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E1" w:rsidRPr="008547B4" w:rsidRDefault="00D80AE1" w:rsidP="008547B4">
      <w:pPr>
        <w:pStyle w:val="AralkYok"/>
        <w:jc w:val="both"/>
        <w:rPr>
          <w:rStyle w:val="HafifVurgulama"/>
          <w:rFonts w:ascii="Times New Roman" w:hAnsi="Times New Roman" w:cs="Times New Roman"/>
          <w:b/>
          <w:bCs/>
          <w:sz w:val="44"/>
          <w:szCs w:val="44"/>
        </w:rPr>
      </w:pPr>
    </w:p>
    <w:p w:rsidR="00D80AE1" w:rsidRPr="008547B4" w:rsidRDefault="009224A5" w:rsidP="008547B4">
      <w:pPr>
        <w:pStyle w:val="AralkYok"/>
        <w:jc w:val="both"/>
        <w:rPr>
          <w:rStyle w:val="HafifVurgulama"/>
          <w:rFonts w:ascii="Times New Roman" w:hAnsi="Times New Roman" w:cs="Times New Roman"/>
          <w:b/>
          <w:iCs w:val="0"/>
          <w:color w:val="222222"/>
          <w:sz w:val="44"/>
          <w:szCs w:val="44"/>
        </w:rPr>
      </w:pPr>
      <w:r w:rsidRPr="008547B4">
        <w:rPr>
          <w:rStyle w:val="HafifVurgulama"/>
          <w:rFonts w:ascii="Times New Roman" w:hAnsi="Times New Roman" w:cs="Times New Roman"/>
          <w:b/>
          <w:iCs w:val="0"/>
          <w:color w:val="222222"/>
          <w:sz w:val="44"/>
          <w:szCs w:val="44"/>
          <w:rtl/>
        </w:rPr>
        <w:t>يَٰٓأَيُّهَا ٱلَّذِينَ ءَامَنُوا۟ قُوٓا۟ أَنفُسَكُمْ وَأَهْلِيكُمْ نَارًا وَقُودُهَا ٱلنَّاسُ وَٱلْحِجَارَةُ عَلَيْهَا مَلَٰٓئِكَةٌ غِلَاظٌ شِدَادٌ لَّا يَعْصُونَ ٱللَّهَ مَآ أَمَرَهُمْ وَيَفْعَلُونَ مَا يُؤْمَرُونَ</w:t>
      </w:r>
      <w:r w:rsidRPr="008547B4">
        <w:rPr>
          <w:rStyle w:val="HafifVurgulama"/>
          <w:rFonts w:ascii="Times New Roman" w:hAnsi="Times New Roman" w:cs="Times New Roman"/>
          <w:b/>
          <w:iCs w:val="0"/>
          <w:color w:val="222222"/>
          <w:sz w:val="44"/>
          <w:szCs w:val="44"/>
        </w:rPr>
        <w:t xml:space="preserve"> </w:t>
      </w:r>
    </w:p>
    <w:p w:rsidR="00D80AE1" w:rsidRPr="0089463B" w:rsidRDefault="009224A5" w:rsidP="008547B4">
      <w:pPr>
        <w:pStyle w:val="AralkYok"/>
        <w:jc w:val="both"/>
        <w:rPr>
          <w:rFonts w:ascii="Times New Roman" w:hAnsi="Times New Roman" w:cs="Times New Roman"/>
          <w:b/>
          <w:bCs/>
          <w:sz w:val="44"/>
          <w:szCs w:val="44"/>
        </w:rPr>
      </w:pPr>
      <w:r w:rsidRPr="0089463B">
        <w:rPr>
          <w:rStyle w:val="HafifVurgulama"/>
          <w:rFonts w:ascii="Times New Roman" w:hAnsi="Times New Roman" w:cs="Times New Roman"/>
          <w:b/>
          <w:bCs/>
          <w:sz w:val="44"/>
          <w:szCs w:val="44"/>
        </w:rPr>
        <w:t xml:space="preserve">Tahrim-6 </w:t>
      </w:r>
    </w:p>
    <w:p w:rsidR="00D80AE1" w:rsidRPr="008547B4" w:rsidRDefault="009224A5" w:rsidP="008547B4">
      <w:pPr>
        <w:pStyle w:val="Balk2"/>
        <w:spacing w:line="240" w:lineRule="auto"/>
        <w:jc w:val="both"/>
        <w:rPr>
          <w:rFonts w:ascii="Times New Roman" w:hAnsi="Times New Roman" w:cs="Times New Roman"/>
          <w:sz w:val="44"/>
          <w:szCs w:val="44"/>
        </w:rPr>
      </w:pPr>
      <w:r w:rsidRPr="008547B4">
        <w:rPr>
          <w:rStyle w:val="KuvvetliVurgu"/>
          <w:rFonts w:ascii="Times New Roman" w:hAnsi="Times New Roman" w:cs="Times New Roman"/>
          <w:color w:val="484848"/>
          <w:sz w:val="44"/>
          <w:szCs w:val="44"/>
          <w:rtl/>
        </w:rPr>
        <w:t>عَنْ أَبِى هُرَيْرَةَ  رَضِىَ اللهُ عَنْهُ قَالَ قَالَ رَسُولُ اللَّهِ صَلَّى اللهُ عَلَيْهِ وَسَلَّم : مَا مِنْ مَوْلُودٍ إِلاَّ يُولَدُ عَلَى الْفِطْرَةِ ، فَأَبَوَاهُ يُهَوِّدَانِهِ أَوْ يُنَصِّرَانِهِ أَوْ يُمَجِّسَانِهِ</w:t>
      </w:r>
    </w:p>
    <w:p w:rsidR="00D80AE1" w:rsidRPr="008547B4" w:rsidRDefault="009224A5" w:rsidP="0089463B">
      <w:pPr>
        <w:pStyle w:val="AralkYok"/>
        <w:jc w:val="both"/>
        <w:rPr>
          <w:rFonts w:ascii="Times New Roman" w:hAnsi="Times New Roman" w:cs="Times New Roman"/>
          <w:sz w:val="44"/>
          <w:szCs w:val="44"/>
        </w:rPr>
      </w:pPr>
      <w:r w:rsidRPr="008547B4">
        <w:rPr>
          <w:rStyle w:val="HafifVurgulama"/>
          <w:rFonts w:ascii="Times New Roman" w:hAnsi="Times New Roman" w:cs="Times New Roman"/>
          <w:bCs/>
          <w:i w:val="0"/>
          <w:color w:val="32302C"/>
          <w:sz w:val="44"/>
          <w:szCs w:val="44"/>
        </w:rPr>
        <w:t xml:space="preserve">Buharî, Cenâiz 80, 93; Sünne 17; Kader 3; Müslim, Kader 22, 23, 24, 25; </w:t>
      </w:r>
      <w:r w:rsidRPr="008547B4">
        <w:rPr>
          <w:rStyle w:val="HafifVurgulama"/>
          <w:rFonts w:ascii="Times New Roman" w:hAnsi="Times New Roman" w:cs="Times New Roman"/>
          <w:b/>
          <w:bCs/>
          <w:sz w:val="44"/>
          <w:szCs w:val="44"/>
        </w:rPr>
        <w:t xml:space="preserve"> </w:t>
      </w:r>
    </w:p>
    <w:p w:rsidR="00D80AE1" w:rsidRPr="008547B4" w:rsidRDefault="00D80AE1" w:rsidP="008547B4">
      <w:pPr>
        <w:pStyle w:val="AralkYok"/>
        <w:jc w:val="both"/>
        <w:rPr>
          <w:rStyle w:val="HafifVurgulama"/>
          <w:rFonts w:ascii="Times New Roman" w:hAnsi="Times New Roman" w:cs="Times New Roman"/>
          <w:b/>
          <w:bCs/>
          <w:sz w:val="44"/>
          <w:szCs w:val="44"/>
        </w:rPr>
      </w:pPr>
    </w:p>
    <w:p w:rsidR="00D80AE1" w:rsidRPr="0089463B" w:rsidRDefault="009224A5" w:rsidP="0089463B">
      <w:pPr>
        <w:pStyle w:val="AralkYok"/>
        <w:jc w:val="both"/>
        <w:rPr>
          <w:rStyle w:val="HafifVurgulama"/>
          <w:rFonts w:ascii="Times New Roman" w:hAnsi="Times New Roman" w:cs="Times New Roman"/>
          <w:i w:val="0"/>
          <w:iCs w:val="0"/>
          <w:sz w:val="44"/>
          <w:szCs w:val="44"/>
        </w:rPr>
      </w:pPr>
      <w:r w:rsidRPr="008547B4">
        <w:rPr>
          <w:rStyle w:val="HafifVurgulama"/>
          <w:rFonts w:ascii="Times New Roman" w:hAnsi="Times New Roman" w:cs="Times New Roman"/>
          <w:b/>
          <w:bCs/>
          <w:i w:val="0"/>
          <w:iCs w:val="0"/>
          <w:sz w:val="44"/>
          <w:szCs w:val="44"/>
        </w:rPr>
        <w:t>İSLAMDA ÇOCUK VE GENÇLERİN ŞAHSİYETİNİN İNŞASINDA AİLENİN ÖNEMİ (ilim, hikmet,</w:t>
      </w:r>
      <w:r w:rsidR="008547B4" w:rsidRPr="008547B4">
        <w:rPr>
          <w:rStyle w:val="HafifVurgulama"/>
          <w:rFonts w:ascii="Times New Roman" w:hAnsi="Times New Roman" w:cs="Times New Roman"/>
          <w:b/>
          <w:bCs/>
          <w:i w:val="0"/>
          <w:iCs w:val="0"/>
          <w:sz w:val="44"/>
          <w:szCs w:val="44"/>
        </w:rPr>
        <w:t xml:space="preserve"> </w:t>
      </w:r>
      <w:r w:rsidRPr="008547B4">
        <w:rPr>
          <w:rStyle w:val="HafifVurgulama"/>
          <w:rFonts w:ascii="Times New Roman" w:hAnsi="Times New Roman" w:cs="Times New Roman"/>
          <w:b/>
          <w:bCs/>
          <w:i w:val="0"/>
          <w:iCs w:val="0"/>
          <w:sz w:val="44"/>
          <w:szCs w:val="44"/>
        </w:rPr>
        <w:t>güven, şecaat,</w:t>
      </w:r>
      <w:r w:rsidR="008547B4" w:rsidRPr="008547B4">
        <w:rPr>
          <w:rStyle w:val="HafifVurgulama"/>
          <w:rFonts w:ascii="Times New Roman" w:hAnsi="Times New Roman" w:cs="Times New Roman"/>
          <w:b/>
          <w:bCs/>
          <w:i w:val="0"/>
          <w:iCs w:val="0"/>
          <w:sz w:val="44"/>
          <w:szCs w:val="44"/>
        </w:rPr>
        <w:t xml:space="preserve"> </w:t>
      </w:r>
      <w:r w:rsidRPr="008547B4">
        <w:rPr>
          <w:rStyle w:val="HafifVurgulama"/>
          <w:rFonts w:ascii="Times New Roman" w:hAnsi="Times New Roman" w:cs="Times New Roman"/>
          <w:b/>
          <w:bCs/>
          <w:i w:val="0"/>
          <w:iCs w:val="0"/>
          <w:sz w:val="44"/>
          <w:szCs w:val="44"/>
        </w:rPr>
        <w:t>mahremiyet)</w:t>
      </w:r>
    </w:p>
    <w:p w:rsidR="00D80AE1" w:rsidRPr="0089463B" w:rsidRDefault="009224A5" w:rsidP="008547B4">
      <w:pPr>
        <w:pStyle w:val="AralkYok"/>
        <w:jc w:val="both"/>
        <w:rPr>
          <w:rStyle w:val="HafifVurgulama"/>
          <w:rFonts w:ascii="Times New Roman" w:hAnsi="Times New Roman" w:cs="Times New Roman"/>
          <w:b/>
          <w:bCs/>
          <w:sz w:val="44"/>
          <w:szCs w:val="44"/>
        </w:rPr>
      </w:pPr>
      <w:r w:rsidRPr="0089463B">
        <w:rPr>
          <w:rStyle w:val="HafifVurgulama"/>
          <w:rFonts w:ascii="Times New Roman" w:hAnsi="Times New Roman" w:cs="Times New Roman"/>
          <w:b/>
          <w:bCs/>
          <w:sz w:val="44"/>
          <w:szCs w:val="44"/>
        </w:rPr>
        <w:t>Şahsiyet:</w:t>
      </w:r>
    </w:p>
    <w:p w:rsidR="00D80AE1" w:rsidRPr="0089463B" w:rsidRDefault="009224A5" w:rsidP="0089463B">
      <w:pPr>
        <w:pStyle w:val="AralkYok"/>
        <w:jc w:val="both"/>
        <w:rPr>
          <w:rStyle w:val="HafifVurgulama"/>
          <w:rFonts w:ascii="Times New Roman" w:hAnsi="Times New Roman" w:cs="Times New Roman"/>
          <w:i w:val="0"/>
          <w:iCs w:val="0"/>
          <w:sz w:val="44"/>
          <w:szCs w:val="44"/>
        </w:rPr>
      </w:pPr>
      <w:r w:rsidRPr="0089463B">
        <w:rPr>
          <w:rStyle w:val="HafifVurgulama"/>
          <w:rFonts w:ascii="Times New Roman" w:hAnsi="Times New Roman" w:cs="Times New Roman"/>
          <w:i w:val="0"/>
          <w:iCs w:val="0"/>
          <w:sz w:val="44"/>
          <w:szCs w:val="44"/>
        </w:rPr>
        <w:t>Kişilik sözcüğüyle de ifade edilen şahsiyet, bir insanın bütün ilgilerinin,</w:t>
      </w:r>
      <w:r w:rsidR="0089463B" w:rsidRPr="0089463B">
        <w:rPr>
          <w:rStyle w:val="HafifVurgulama"/>
          <w:rFonts w:ascii="Times New Roman" w:hAnsi="Times New Roman" w:cs="Times New Roman"/>
          <w:i w:val="0"/>
          <w:iCs w:val="0"/>
          <w:sz w:val="44"/>
          <w:szCs w:val="44"/>
        </w:rPr>
        <w:t xml:space="preserve"> Tutumlarının,</w:t>
      </w:r>
      <w:r w:rsidRPr="0089463B">
        <w:rPr>
          <w:rStyle w:val="HafifVurgulama"/>
          <w:rFonts w:ascii="Times New Roman" w:hAnsi="Times New Roman" w:cs="Times New Roman"/>
          <w:i w:val="0"/>
          <w:iCs w:val="0"/>
          <w:sz w:val="44"/>
          <w:szCs w:val="44"/>
        </w:rPr>
        <w:t xml:space="preserve"> yeteneklerinin, dış görünüşünün ve çevresine uyum biçiminin</w:t>
      </w:r>
      <w:r w:rsidR="0089463B" w:rsidRPr="0089463B">
        <w:rPr>
          <w:rStyle w:val="HafifVurgulama"/>
          <w:rFonts w:ascii="Times New Roman" w:hAnsi="Times New Roman" w:cs="Times New Roman"/>
          <w:i w:val="0"/>
          <w:iCs w:val="0"/>
          <w:sz w:val="44"/>
          <w:szCs w:val="44"/>
        </w:rPr>
        <w:t xml:space="preserve"> özelliklerini</w:t>
      </w:r>
      <w:r w:rsidRPr="0089463B">
        <w:rPr>
          <w:rStyle w:val="HafifVurgulama"/>
          <w:rFonts w:ascii="Times New Roman" w:hAnsi="Times New Roman" w:cs="Times New Roman"/>
          <w:i w:val="0"/>
          <w:iCs w:val="0"/>
          <w:sz w:val="44"/>
          <w:szCs w:val="44"/>
        </w:rPr>
        <w:t xml:space="preserve"> içeren bir terimdir. Kişinin belleği, dış görünüşü, direnme</w:t>
      </w:r>
      <w:r w:rsidR="0089463B" w:rsidRPr="0089463B">
        <w:rPr>
          <w:rStyle w:val="HafifVurgulama"/>
          <w:rFonts w:ascii="Times New Roman" w:hAnsi="Times New Roman" w:cs="Times New Roman"/>
          <w:i w:val="0"/>
          <w:iCs w:val="0"/>
          <w:sz w:val="44"/>
          <w:szCs w:val="44"/>
        </w:rPr>
        <w:t xml:space="preserve"> </w:t>
      </w:r>
      <w:r w:rsidRPr="0089463B">
        <w:rPr>
          <w:rStyle w:val="HafifVurgulama"/>
          <w:rFonts w:ascii="Times New Roman" w:hAnsi="Times New Roman" w:cs="Times New Roman"/>
          <w:i w:val="0"/>
          <w:iCs w:val="0"/>
          <w:sz w:val="44"/>
          <w:szCs w:val="44"/>
        </w:rPr>
        <w:t xml:space="preserve">süreci. </w:t>
      </w:r>
      <w:r w:rsidR="0089463B" w:rsidRPr="0089463B">
        <w:rPr>
          <w:rStyle w:val="HafifVurgulama"/>
          <w:rFonts w:ascii="Times New Roman" w:hAnsi="Times New Roman" w:cs="Times New Roman"/>
          <w:i w:val="0"/>
          <w:iCs w:val="0"/>
          <w:sz w:val="44"/>
          <w:szCs w:val="44"/>
        </w:rPr>
        <w:t xml:space="preserve">Sesi </w:t>
      </w:r>
      <w:r w:rsidRPr="0089463B">
        <w:rPr>
          <w:rStyle w:val="HafifVurgulama"/>
          <w:rFonts w:ascii="Times New Roman" w:hAnsi="Times New Roman" w:cs="Times New Roman"/>
          <w:i w:val="0"/>
          <w:iCs w:val="0"/>
          <w:sz w:val="44"/>
          <w:szCs w:val="44"/>
        </w:rPr>
        <w:t xml:space="preserve">ve konuşma tarzı, tepki hızı. </w:t>
      </w:r>
      <w:r w:rsidR="0089463B" w:rsidRPr="0089463B">
        <w:rPr>
          <w:rStyle w:val="HafifVurgulama"/>
          <w:rFonts w:ascii="Times New Roman" w:hAnsi="Times New Roman" w:cs="Times New Roman"/>
          <w:i w:val="0"/>
          <w:iCs w:val="0"/>
          <w:sz w:val="44"/>
          <w:szCs w:val="44"/>
        </w:rPr>
        <w:t>İ</w:t>
      </w:r>
      <w:r w:rsidRPr="0089463B">
        <w:rPr>
          <w:rStyle w:val="HafifVurgulama"/>
          <w:rFonts w:ascii="Times New Roman" w:hAnsi="Times New Roman" w:cs="Times New Roman"/>
          <w:i w:val="0"/>
          <w:iCs w:val="0"/>
          <w:sz w:val="44"/>
          <w:szCs w:val="44"/>
        </w:rPr>
        <w:t>nsanlara ya da tabiata karşı ilgi</w:t>
      </w:r>
      <w:r w:rsidR="0089463B" w:rsidRPr="0089463B">
        <w:rPr>
          <w:rStyle w:val="HafifVurgulama"/>
          <w:rFonts w:ascii="Times New Roman" w:hAnsi="Times New Roman" w:cs="Times New Roman"/>
          <w:i w:val="0"/>
          <w:iCs w:val="0"/>
          <w:sz w:val="44"/>
          <w:szCs w:val="44"/>
        </w:rPr>
        <w:t xml:space="preserve"> </w:t>
      </w:r>
      <w:r w:rsidRPr="0089463B">
        <w:rPr>
          <w:rStyle w:val="HafifVurgulama"/>
          <w:rFonts w:ascii="Times New Roman" w:hAnsi="Times New Roman" w:cs="Times New Roman"/>
          <w:i w:val="0"/>
          <w:iCs w:val="0"/>
          <w:sz w:val="44"/>
          <w:szCs w:val="44"/>
        </w:rPr>
        <w:t>duyması, dindarlığı, vb. özellikleri o insanın şahsiyetini</w:t>
      </w:r>
      <w:r w:rsidR="0089463B" w:rsidRPr="0089463B">
        <w:rPr>
          <w:rStyle w:val="HafifVurgulama"/>
          <w:rFonts w:ascii="Times New Roman" w:hAnsi="Times New Roman" w:cs="Times New Roman"/>
          <w:i w:val="0"/>
          <w:iCs w:val="0"/>
          <w:sz w:val="44"/>
          <w:szCs w:val="44"/>
        </w:rPr>
        <w:t xml:space="preserve"> </w:t>
      </w:r>
      <w:r w:rsidRPr="0089463B">
        <w:rPr>
          <w:rStyle w:val="HafifVurgulama"/>
          <w:rFonts w:ascii="Times New Roman" w:hAnsi="Times New Roman" w:cs="Times New Roman"/>
          <w:i w:val="0"/>
          <w:iCs w:val="0"/>
          <w:sz w:val="44"/>
          <w:szCs w:val="44"/>
        </w:rPr>
        <w:t xml:space="preserve">tanımlamada önemlidir. </w:t>
      </w:r>
    </w:p>
    <w:p w:rsidR="00D80AE1" w:rsidRPr="008547B4" w:rsidRDefault="00D80AE1" w:rsidP="008547B4">
      <w:pPr>
        <w:pStyle w:val="AralkYok"/>
        <w:jc w:val="both"/>
        <w:rPr>
          <w:rStyle w:val="HafifVurgulama"/>
          <w:rFonts w:ascii="Times New Roman" w:hAnsi="Times New Roman" w:cs="Times New Roman"/>
          <w:sz w:val="44"/>
          <w:szCs w:val="44"/>
        </w:rPr>
      </w:pP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b/>
          <w:bCs/>
          <w:sz w:val="44"/>
          <w:szCs w:val="44"/>
        </w:rPr>
        <w:t>ÇOCUK TERBİYESİNİN ÖNEMİ: Sorumluluk</w:t>
      </w:r>
    </w:p>
    <w:p w:rsidR="00D80AE1" w:rsidRPr="0089463B" w:rsidRDefault="009224A5" w:rsidP="008547B4">
      <w:pPr>
        <w:spacing w:line="240" w:lineRule="auto"/>
        <w:jc w:val="both"/>
        <w:rPr>
          <w:rFonts w:ascii="Times New Roman" w:hAnsi="Times New Roman" w:cs="Times New Roman"/>
          <w:color w:val="auto"/>
          <w:sz w:val="44"/>
          <w:szCs w:val="44"/>
        </w:rPr>
      </w:pPr>
      <w:r w:rsidRPr="0089463B">
        <w:rPr>
          <w:rFonts w:ascii="Times New Roman" w:hAnsi="Times New Roman" w:cs="Times New Roman"/>
          <w:color w:val="auto"/>
          <w:sz w:val="44"/>
          <w:szCs w:val="44"/>
        </w:rPr>
        <w:t xml:space="preserve"> Çocuklar, bir ailenin ve toplumun hem istikbali, hem de mirasçısıdırlar. Çocukları sağlıklı bir eğitim almış olanların gelecekleri sağlam olur. </w:t>
      </w:r>
    </w:p>
    <w:p w:rsidR="00D80AE1" w:rsidRPr="0089463B" w:rsidRDefault="009224A5" w:rsidP="008547B4">
      <w:pPr>
        <w:spacing w:line="240" w:lineRule="auto"/>
        <w:jc w:val="both"/>
        <w:rPr>
          <w:rFonts w:ascii="Times New Roman" w:hAnsi="Times New Roman" w:cs="Times New Roman"/>
          <w:i/>
          <w:iCs/>
          <w:sz w:val="44"/>
          <w:szCs w:val="44"/>
        </w:rPr>
      </w:pPr>
      <w:r w:rsidRPr="0089463B">
        <w:rPr>
          <w:rFonts w:ascii="Times New Roman" w:hAnsi="Times New Roman" w:cs="Times New Roman"/>
          <w:i/>
          <w:iCs/>
          <w:sz w:val="44"/>
          <w:szCs w:val="44"/>
        </w:rPr>
        <w:lastRenderedPageBreak/>
        <w:t>“Ey inananlar, kendinizi ve ailenizi yakıtı insanlar ve taşlar olan ateşten koruyun.''21</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sz w:val="44"/>
          <w:szCs w:val="44"/>
        </w:rPr>
        <w:t>Peygamberimiz:</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sz w:val="44"/>
          <w:szCs w:val="44"/>
        </w:rPr>
        <w:t>“Çocuklarınıza hoş muamelede bulunun ve onları güzel terbiye edin."25 buyurmuştur.</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sz w:val="44"/>
          <w:szCs w:val="44"/>
        </w:rPr>
        <w:t>Cenâb-ı Hak bu ayeti Kerime'de müminlere önemli bir görev veriyor. Hem kendilerinin ve hem de aile fertlerinin cehenneme gitmelerine sebep olacak davranışlardan uzak durmalarını emrediyor. Çünkü mümin kendisinden sorumlu olduğu gibi ailesinden de sorumludur. Nitekim Peygamberimiz kişilerin sorumluluklarını hatırlatırken şöyle buyurmuştur:</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sz w:val="44"/>
          <w:szCs w:val="44"/>
        </w:rPr>
        <w:t>“Hepiniz çobansınız ve hepiniz çobanlığınızdan sorumlusunuz……….</w:t>
      </w:r>
    </w:p>
    <w:p w:rsidR="00D80AE1" w:rsidRPr="008547B4" w:rsidRDefault="009224A5" w:rsidP="0089463B">
      <w:pPr>
        <w:spacing w:line="240" w:lineRule="auto"/>
        <w:jc w:val="both"/>
        <w:rPr>
          <w:rFonts w:ascii="Times New Roman" w:hAnsi="Times New Roman" w:cs="Times New Roman"/>
          <w:sz w:val="44"/>
          <w:szCs w:val="44"/>
        </w:rPr>
      </w:pPr>
      <w:r w:rsidRPr="008547B4">
        <w:rPr>
          <w:rFonts w:ascii="Times New Roman" w:hAnsi="Times New Roman" w:cs="Times New Roman"/>
          <w:sz w:val="44"/>
          <w:szCs w:val="44"/>
        </w:rPr>
        <w:t>Hz. Ömer: "Ey Allah'ın Resûlü, kendimizi koruruz fakat ailemizi nasıl koruyabiliriz? diye sordu. Peygamberimiz: "Allah'ın sizi yasakladığı şeylerden onları sakındırırsınız ve Allah'ın size emrettiği şeyleri onlara emredersiniz. İşte onları korumak bu demektir." buyurdular.</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sz w:val="44"/>
          <w:szCs w:val="44"/>
        </w:rPr>
        <w:t>Ailenin gözbebeği olan çocukların hayırlı birer insan olmaları ve ileride ana-babayı en güzel bir şekilde temsil edip, onları hayırla yad ettirebilmeleri için çok iyi yetiştirilmeleri gerekir. Aksi halde saadet ve rahmet kaynağı olacak çocuklar, felaket ve azap sebebi olabilirler.</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sz w:val="44"/>
          <w:szCs w:val="44"/>
        </w:rPr>
        <w:lastRenderedPageBreak/>
        <w:t>Çocuk terbiyesi son derece bilgi, sabır ve ciddiyet isteyen bir konudur. Bilhassa anne-babanın bu hususta yetişmiş olmaları gerekir. İslami ölçülere göre çocuğu nasıl eğiteceklerini, hangi yaşta nasıl davranacaklarını bilmeleri icab eder.</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b/>
          <w:bCs/>
          <w:sz w:val="44"/>
          <w:szCs w:val="44"/>
        </w:rPr>
        <w:t>Evliliğin ana gayesi neslin devamını sağlamaktır, insanlar geride bıraktıkları nesillerle devam ederler. Bu bakımdan Allah insanların  fıtratına çocuk sevgisini yerleştirmiştir. Bu sevgi sayesinde çocukların yetiştirilmesi için her türlü zorluğa katlanılmaktadır. Yavru sevgisi aynen hayvanlar için de geçerlidir. Yavrusunu korumak için hayatını tehlikeye atan nice canlılara rastlanılmaktadır.</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b/>
          <w:bCs/>
          <w:i/>
          <w:iCs/>
          <w:sz w:val="44"/>
          <w:szCs w:val="44"/>
        </w:rPr>
        <w:t>Hz. Peygamber (s.a.v.) çocuğu “ciğerpare” olarak nitelendirmiş, torunları Hasan ve Hüseyin için.</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b/>
          <w:bCs/>
          <w:i/>
          <w:iCs/>
          <w:sz w:val="44"/>
          <w:szCs w:val="44"/>
        </w:rPr>
        <w:t>“Onlar benim dünyadan iki çiçeğimdir”  Buhari , Edebül Müfred, Hadis no:85.</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b/>
          <w:bCs/>
          <w:i/>
          <w:iCs/>
          <w:sz w:val="44"/>
          <w:szCs w:val="44"/>
        </w:rPr>
        <w:t> buyurmuştur. Ayrıca Hz. Peygamber (s.a.v.) Hasan’ı omuzlarına almış ve:</w:t>
      </w:r>
    </w:p>
    <w:p w:rsidR="00D80AE1" w:rsidRPr="0089463B" w:rsidRDefault="009224A5" w:rsidP="0089463B">
      <w:pPr>
        <w:spacing w:line="240" w:lineRule="auto"/>
        <w:jc w:val="both"/>
        <w:rPr>
          <w:rStyle w:val="HafifVurgulama"/>
          <w:rFonts w:ascii="Times New Roman" w:hAnsi="Times New Roman" w:cs="Times New Roman"/>
          <w:i w:val="0"/>
          <w:iCs w:val="0"/>
          <w:color w:val="00000A"/>
          <w:sz w:val="44"/>
          <w:szCs w:val="44"/>
        </w:rPr>
      </w:pPr>
      <w:r w:rsidRPr="008547B4">
        <w:rPr>
          <w:rFonts w:ascii="Times New Roman" w:hAnsi="Times New Roman" w:cs="Times New Roman"/>
          <w:b/>
          <w:bCs/>
          <w:i/>
          <w:iCs/>
          <w:sz w:val="44"/>
          <w:szCs w:val="44"/>
        </w:rPr>
        <w:t>- Allahım! Ben onu seviyorum. Sen de sev demiştir. </w:t>
      </w:r>
      <w:r w:rsidRPr="008547B4">
        <w:rPr>
          <w:rStyle w:val="nternetBalants"/>
          <w:rFonts w:ascii="Times New Roman" w:hAnsi="Times New Roman" w:cs="Times New Roman"/>
          <w:b/>
          <w:bCs/>
          <w:i/>
          <w:iCs/>
          <w:sz w:val="44"/>
          <w:szCs w:val="44"/>
        </w:rPr>
        <w:t xml:space="preserve"> </w:t>
      </w:r>
      <w:r w:rsidRPr="008547B4">
        <w:rPr>
          <w:rFonts w:ascii="Times New Roman" w:hAnsi="Times New Roman" w:cs="Times New Roman"/>
          <w:b/>
          <w:bCs/>
          <w:i/>
          <w:iCs/>
          <w:sz w:val="44"/>
          <w:szCs w:val="44"/>
        </w:rPr>
        <w:t> Buhari, a.ge.e., Hadis no:86.</w:t>
      </w:r>
    </w:p>
    <w:p w:rsidR="00D80AE1" w:rsidRPr="0089463B" w:rsidRDefault="009224A5" w:rsidP="008547B4">
      <w:pPr>
        <w:pStyle w:val="AralkYok"/>
        <w:jc w:val="both"/>
        <w:rPr>
          <w:rStyle w:val="HafifVurgulama"/>
          <w:rFonts w:ascii="Times New Roman" w:hAnsi="Times New Roman" w:cs="Times New Roman"/>
          <w:i w:val="0"/>
          <w:iCs w:val="0"/>
          <w:sz w:val="44"/>
          <w:szCs w:val="44"/>
        </w:rPr>
      </w:pPr>
      <w:r w:rsidRPr="0089463B">
        <w:rPr>
          <w:rStyle w:val="HafifVurgulama"/>
          <w:rFonts w:ascii="Times New Roman" w:hAnsi="Times New Roman" w:cs="Times New Roman"/>
          <w:i w:val="0"/>
          <w:iCs w:val="0"/>
          <w:sz w:val="44"/>
          <w:szCs w:val="44"/>
        </w:rPr>
        <w:t>Her şeyden önce anne-baba dini bakımdan bilgili olmak</w:t>
      </w:r>
    </w:p>
    <w:p w:rsidR="00D80AE1" w:rsidRPr="008547B4" w:rsidRDefault="009224A5" w:rsidP="0089463B">
      <w:pPr>
        <w:pStyle w:val="AralkYok"/>
        <w:jc w:val="both"/>
        <w:rPr>
          <w:rFonts w:ascii="Times New Roman" w:hAnsi="Times New Roman" w:cs="Times New Roman"/>
          <w:sz w:val="44"/>
          <w:szCs w:val="44"/>
        </w:rPr>
      </w:pPr>
      <w:r w:rsidRPr="008547B4">
        <w:rPr>
          <w:rFonts w:ascii="Times New Roman" w:hAnsi="Times New Roman" w:cs="Times New Roman"/>
          <w:sz w:val="44"/>
          <w:szCs w:val="44"/>
        </w:rPr>
        <w:t>zorundadırlar. Çocuklarının tükenmeyen soruları karşısında olumlu cevapvermekten bıkmamalı ve doyurucu cevaplar vermeye çalışmalıdırlar.</w:t>
      </w:r>
    </w:p>
    <w:p w:rsidR="00D80AE1" w:rsidRPr="008547B4" w:rsidRDefault="009224A5" w:rsidP="0089463B">
      <w:pPr>
        <w:pStyle w:val="AralkYok"/>
        <w:jc w:val="both"/>
        <w:rPr>
          <w:rFonts w:ascii="Times New Roman" w:hAnsi="Times New Roman" w:cs="Times New Roman"/>
          <w:sz w:val="44"/>
          <w:szCs w:val="44"/>
        </w:rPr>
      </w:pPr>
      <w:r w:rsidRPr="008547B4">
        <w:rPr>
          <w:rFonts w:ascii="Times New Roman" w:hAnsi="Times New Roman" w:cs="Times New Roman"/>
          <w:sz w:val="44"/>
          <w:szCs w:val="44"/>
        </w:rPr>
        <w:lastRenderedPageBreak/>
        <w:t>Bilmedikleri soruların cevaplarını öğrendikten sonra vereceklerini</w:t>
      </w:r>
      <w:r w:rsidR="0089463B">
        <w:rPr>
          <w:rFonts w:ascii="Times New Roman" w:hAnsi="Times New Roman" w:cs="Times New Roman"/>
          <w:sz w:val="44"/>
          <w:szCs w:val="44"/>
        </w:rPr>
        <w:t xml:space="preserve"> söylemekten çekinmemelidirler. </w:t>
      </w:r>
      <w:r w:rsidRPr="008547B4">
        <w:rPr>
          <w:rFonts w:ascii="Times New Roman" w:hAnsi="Times New Roman" w:cs="Times New Roman"/>
          <w:sz w:val="44"/>
          <w:szCs w:val="44"/>
        </w:rPr>
        <w:t>Cevap verirken kullanılacak ifadeler de</w:t>
      </w:r>
      <w:r w:rsidR="0089463B">
        <w:rPr>
          <w:rFonts w:ascii="Times New Roman" w:hAnsi="Times New Roman" w:cs="Times New Roman"/>
          <w:sz w:val="44"/>
          <w:szCs w:val="44"/>
        </w:rPr>
        <w:t xml:space="preserve"> </w:t>
      </w:r>
      <w:r w:rsidRPr="008547B4">
        <w:rPr>
          <w:rFonts w:ascii="Times New Roman" w:hAnsi="Times New Roman" w:cs="Times New Roman"/>
          <w:sz w:val="44"/>
          <w:szCs w:val="44"/>
        </w:rPr>
        <w:t>basit, sade ve yalın olmalıdır.</w:t>
      </w:r>
    </w:p>
    <w:p w:rsidR="00D80AE1" w:rsidRPr="008547B4" w:rsidRDefault="009224A5" w:rsidP="008547B4">
      <w:pPr>
        <w:pStyle w:val="AralkYok"/>
        <w:jc w:val="both"/>
        <w:rPr>
          <w:rFonts w:ascii="Times New Roman" w:hAnsi="Times New Roman" w:cs="Times New Roman"/>
          <w:b/>
          <w:bCs/>
          <w:sz w:val="44"/>
          <w:szCs w:val="44"/>
        </w:rPr>
      </w:pPr>
      <w:r w:rsidRPr="008547B4">
        <w:rPr>
          <w:rFonts w:ascii="Times New Roman" w:hAnsi="Times New Roman" w:cs="Times New Roman"/>
          <w:b/>
          <w:bCs/>
          <w:sz w:val="44"/>
          <w:szCs w:val="44"/>
        </w:rPr>
        <w:t>Şahsiyet  İnşasında  Aile</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Ebeveynlik,  çocuğunuzun neleri bilmesi gerektiğine karar vermenizi de içerir. Kendi kişisel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karakterlerini oluştururken çocuklarmıza belli konularda yardım etmeyi kapsar. Anne baba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olmak, çocuğumuza nasıl bağımsız ve sorumluluk sahibi iyi müslüman olacağı hususunda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örnek olmayı gerektirir.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İslam'a ve insanlığa hizmet eden, huzurlu bir dünya ve aile için sağlıklı nesillere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ihtiyaç vardır, bunun için de anne babaya  çok büyük görevler düşmektedir ebeveyn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çocuklarnın elbiselerinin temizliğine gösterdikleri özenden daha çok kalplerinin temizliğine,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çocuklarnın karınlarını doyurmaya gösterdikleri özenden daha fazlasını kafalarını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doyurmaya özen göstermek zorundadır, aksi halde çocuklarımız bir canavar olarak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yetişebilir.</w:t>
      </w:r>
    </w:p>
    <w:p w:rsidR="00D80AE1" w:rsidRPr="008547B4" w:rsidRDefault="009224A5" w:rsidP="0089463B">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Eğer ebeveyn</w:t>
      </w:r>
      <w:r w:rsidR="0089463B">
        <w:rPr>
          <w:rFonts w:ascii="Times New Roman" w:hAnsi="Times New Roman" w:cs="Times New Roman"/>
          <w:sz w:val="44"/>
          <w:szCs w:val="44"/>
        </w:rPr>
        <w:t xml:space="preserve"> </w:t>
      </w:r>
      <w:r w:rsidRPr="008547B4">
        <w:rPr>
          <w:rFonts w:ascii="Times New Roman" w:hAnsi="Times New Roman" w:cs="Times New Roman"/>
          <w:sz w:val="44"/>
          <w:szCs w:val="44"/>
        </w:rPr>
        <w:t>görevlerini yerine getirmezler , çocukları adam gibi yetiştirmezler ise,hem kendi başlarına hem de toplumun başına bir bela salmış  olurlar.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w:t>
      </w:r>
    </w:p>
    <w:p w:rsidR="00D80AE1" w:rsidRPr="008547B4" w:rsidRDefault="009224A5" w:rsidP="0089463B">
      <w:pPr>
        <w:pStyle w:val="AralkYok"/>
        <w:jc w:val="both"/>
        <w:rPr>
          <w:rFonts w:ascii="Times New Roman" w:hAnsi="Times New Roman" w:cs="Times New Roman"/>
          <w:sz w:val="44"/>
          <w:szCs w:val="44"/>
        </w:rPr>
      </w:pPr>
      <w:r w:rsidRPr="008547B4">
        <w:rPr>
          <w:rFonts w:ascii="Times New Roman" w:hAnsi="Times New Roman" w:cs="Times New Roman"/>
          <w:sz w:val="44"/>
          <w:szCs w:val="44"/>
        </w:rPr>
        <w:lastRenderedPageBreak/>
        <w:t>Elbette çocuklarımız okuyacak, ilim tahsili yapacaktır, ama her şeyden önce imanlı ve kamil bir müslüman olmaları gerekir. Bunun için de kafalarının ve gönüllerinin ebeveynleri tarafından doyurulmuş olması gerekir. İslami kaynaklarda da çocuğun tabi tutulacağı eğitim ve öğretimdeki temel konular genel olarak şöyle tespit edilmiştir: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1- İtikat ve ibadete dair zorunlu İslami bilgiler.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2- Ahlak ve muaşeret kuralları.</w:t>
      </w:r>
    </w:p>
    <w:p w:rsidR="00D80AE1" w:rsidRPr="008547B4" w:rsidRDefault="009224A5" w:rsidP="0089463B">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3- Çocuğun istikbalde geçimini sağlayabilmesi için mümkün ve münasip olan bir meslek dalında pratik bilgiler.</w:t>
      </w:r>
    </w:p>
    <w:p w:rsidR="00D80AE1" w:rsidRPr="008547B4" w:rsidRDefault="009224A5" w:rsidP="0089463B">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Anlaşılacağı üzere öncelikle aile yuvasında çocukların vicdanına, kulluk sorumluluğu periyodik olarak yerleştirilmesi amaçlanmalı.</w:t>
      </w:r>
      <w:r w:rsidR="0089463B">
        <w:rPr>
          <w:rFonts w:ascii="Times New Roman" w:hAnsi="Times New Roman" w:cs="Times New Roman"/>
          <w:sz w:val="44"/>
          <w:szCs w:val="44"/>
        </w:rPr>
        <w:t xml:space="preserve"> </w:t>
      </w:r>
      <w:r w:rsidR="0089463B" w:rsidRPr="008547B4">
        <w:rPr>
          <w:rFonts w:ascii="Times New Roman" w:hAnsi="Times New Roman" w:cs="Times New Roman"/>
          <w:sz w:val="44"/>
          <w:szCs w:val="44"/>
        </w:rPr>
        <w:t>Anne</w:t>
      </w:r>
      <w:r w:rsidRPr="008547B4">
        <w:rPr>
          <w:rFonts w:ascii="Times New Roman" w:hAnsi="Times New Roman" w:cs="Times New Roman"/>
          <w:sz w:val="44"/>
          <w:szCs w:val="44"/>
        </w:rPr>
        <w:t xml:space="preserve">-baba, çocuklarını yetiştirme hususunda gerçekten en iyisini yapmak isterler. Onları ihmal etmeye ya da onları incitmeye kalkışmazlar. Oysa pek çok anne-baba için ebeveynlik, günlük işlerinin arasında ikinci sırayı alır, çoğunlukla problemler ortaya </w:t>
      </w:r>
    </w:p>
    <w:p w:rsidR="00D80AE1" w:rsidRPr="008547B4" w:rsidRDefault="009224A5" w:rsidP="0089463B">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çıktığında onlarla ilgilenmeye başlar. Örneğin çoğu insan iş hayatındaki amaçlarını, emekliliğini, arabasını ne zaman değiştireceğinin planlarını ... sayabilir, ama çocuğunun </w:t>
      </w:r>
    </w:p>
    <w:p w:rsidR="00D80AE1" w:rsidRPr="008547B4" w:rsidRDefault="009224A5" w:rsidP="0089463B">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sağlıklı ve mutlu yetişmesi için, ne yaptığını, kendisini ve Çocuğunu geliştirmesi için ne gibi planlar yaptığını söyleyemeyecektir. Veya fiziksel olarak tüm günü çocuklarıyla birlikte geçirdikleri halde zihinsel olarak çocuklarından kilometrelerce ayrı, hiçbir şeyi paylaşmayan, emir vermek ve kuru nasihatten başka çocuk </w:t>
      </w:r>
      <w:r w:rsidRPr="008547B4">
        <w:rPr>
          <w:rFonts w:ascii="Times New Roman" w:hAnsi="Times New Roman" w:cs="Times New Roman"/>
          <w:sz w:val="44"/>
          <w:szCs w:val="44"/>
        </w:rPr>
        <w:lastRenderedPageBreak/>
        <w:t>ile hiçbir şey konuşmayan bir ebeveynler görürüz. Oysa; çocukların, hayatı anne babaları ile birlikte aktif bir şekilde yaşayarak tanımaya ihtiyaçları vardır. Bu nedenle çocuğunuzla konuşun, çocuğunuzla birlikte iş yaparak paylaşın. Bir Problemi halletmeye giderken çocuğunuzu da götürerek problem çözmeyi öğretin, çocuğunuzun duygu ve bedeni ile birlikte olun.</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Her çocuk anasından temiz duygularla doğar, onu Yahudi ve Mecusi yapan anne </w:t>
      </w:r>
    </w:p>
    <w:p w:rsidR="00D80AE1" w:rsidRPr="008547B4" w:rsidRDefault="009224A5" w:rsidP="0089463B">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babasıdır. </w:t>
      </w:r>
      <w:r w:rsidRPr="0089463B">
        <w:rPr>
          <w:rFonts w:ascii="Times New Roman" w:hAnsi="Times New Roman" w:cs="Times New Roman"/>
          <w:i/>
          <w:iCs/>
          <w:sz w:val="28"/>
          <w:szCs w:val="28"/>
        </w:rPr>
        <w:t>(El-Buhari, 6/143)</w:t>
      </w:r>
      <w:r w:rsidRPr="008547B4">
        <w:rPr>
          <w:rFonts w:ascii="Times New Roman" w:hAnsi="Times New Roman" w:cs="Times New Roman"/>
          <w:sz w:val="44"/>
          <w:szCs w:val="44"/>
        </w:rPr>
        <w:t xml:space="preserve"> Bizler nasıl yaşarsak Çocuklarımız bizlerden öyle yaşamayı öğrenir, çocuklarımızdan ancak verebildiklerimiz kadarını bekleyebiliriz, bu nedenle bizlerin ve çocuklarımızın beşikten mezara kadar öğrenmesi ve öğretmesi gerekir.</w:t>
      </w:r>
    </w:p>
    <w:p w:rsidR="00D80AE1" w:rsidRPr="008547B4" w:rsidRDefault="00D80AE1" w:rsidP="008547B4">
      <w:pPr>
        <w:pStyle w:val="AralkYok"/>
        <w:jc w:val="both"/>
        <w:rPr>
          <w:rFonts w:ascii="Times New Roman" w:hAnsi="Times New Roman" w:cs="Times New Roman"/>
          <w:sz w:val="44"/>
          <w:szCs w:val="44"/>
        </w:rPr>
      </w:pP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Çocuğunuza Neyi Öğretmeyi İsterseniz?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Çocuk donmamış beton gibidir. Üzerine ne düşerse izi kalır.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Çocukların </w:t>
      </w:r>
      <w:r w:rsidR="008C15D9" w:rsidRPr="008547B4">
        <w:rPr>
          <w:rFonts w:ascii="Times New Roman" w:hAnsi="Times New Roman" w:cs="Times New Roman"/>
          <w:sz w:val="44"/>
          <w:szCs w:val="44"/>
        </w:rPr>
        <w:t>nasihatten</w:t>
      </w:r>
      <w:r w:rsidRPr="008547B4">
        <w:rPr>
          <w:rFonts w:ascii="Times New Roman" w:hAnsi="Times New Roman" w:cs="Times New Roman"/>
          <w:sz w:val="44"/>
          <w:szCs w:val="44"/>
        </w:rPr>
        <w:t xml:space="preserve"> çok iyi örneklere ihtiyacı vardır.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Çocuğunu iyi eğiten kimse, düşmanının bel kemiğini kırar.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Çocuğun ortaya koyacağı şahsiyet; fıtrî değil kesbiîdir, terbiyevîdir. </w:t>
      </w:r>
    </w:p>
    <w:p w:rsidR="00D80AE1" w:rsidRPr="008547B4" w:rsidRDefault="00D80AE1" w:rsidP="008547B4">
      <w:pPr>
        <w:pStyle w:val="AralkYok"/>
        <w:jc w:val="both"/>
        <w:rPr>
          <w:rFonts w:ascii="Times New Roman" w:hAnsi="Times New Roman" w:cs="Times New Roman"/>
          <w:sz w:val="44"/>
          <w:szCs w:val="44"/>
        </w:rPr>
      </w:pP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Sevgili anne ve babalar, Çocuğunuzu.............</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-Hoşgörüyle yetiştirirseniz, Sabırlı olmayı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lastRenderedPageBreak/>
        <w:t xml:space="preserve">          - Destekleyip yüreklendirirseniz, Kendine güven duymayı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Yaptığı güzel şeyleri över ve beğenirseniz, Takdir etmeyi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Hakkına saygı gösterirseniz, Adil olmayı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Güven ortamı içinde yetiştirirseniz, İnançlı olmayı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Kabul ve onay gösterirseniz, Kendini ve başkalarını sevmeyi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Aile ortamı içinde dostluk ve arkadaşlık gösterirseniz, Bu dünyada mutlu olmayı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Sevgi içinde büyütürseniz, Güvenmeyi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Sürekli eleştirirseniz, Kınama ve ayıplamayı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Kin ortamında büyütürseniz, Kavga etmeyi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Alay edip aşağılarsanız, Sıkılıp utanmayı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Devamlı utanç duygusuyla eğitirseniz, Kendini suçlamayı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Devamlı gülünç duruma düşürürseniz, Çekingen olmayı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Kendisine inanmazsanız, Dolandırıcılığı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Aşırı hoşgörülü olursanız, Bencilliği öğrenir.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 Her zaman tenkit ederseniz, Kendini kabahatli bulmayı öğrenir.</w:t>
      </w:r>
    </w:p>
    <w:p w:rsidR="00D80AE1" w:rsidRPr="008547B4" w:rsidRDefault="00D80AE1" w:rsidP="008547B4">
      <w:pPr>
        <w:pStyle w:val="AralkYok"/>
        <w:jc w:val="both"/>
        <w:rPr>
          <w:rFonts w:ascii="Times New Roman" w:hAnsi="Times New Roman" w:cs="Times New Roman"/>
          <w:sz w:val="44"/>
          <w:szCs w:val="44"/>
        </w:rPr>
      </w:pPr>
    </w:p>
    <w:p w:rsidR="00D80AE1" w:rsidRDefault="00D80AE1" w:rsidP="008547B4">
      <w:pPr>
        <w:pStyle w:val="AralkYok"/>
        <w:jc w:val="both"/>
        <w:rPr>
          <w:rFonts w:ascii="Times New Roman" w:hAnsi="Times New Roman" w:cs="Times New Roman"/>
          <w:sz w:val="44"/>
          <w:szCs w:val="44"/>
        </w:rPr>
      </w:pPr>
    </w:p>
    <w:p w:rsidR="0089463B" w:rsidRPr="008547B4" w:rsidRDefault="0089463B" w:rsidP="008547B4">
      <w:pPr>
        <w:pStyle w:val="AralkYok"/>
        <w:jc w:val="both"/>
        <w:rPr>
          <w:rFonts w:ascii="Times New Roman" w:hAnsi="Times New Roman" w:cs="Times New Roman"/>
          <w:sz w:val="44"/>
          <w:szCs w:val="44"/>
        </w:rPr>
      </w:pPr>
    </w:p>
    <w:p w:rsidR="00D80AE1" w:rsidRPr="008547B4" w:rsidRDefault="009224A5" w:rsidP="008547B4">
      <w:pPr>
        <w:pStyle w:val="AralkYok"/>
        <w:jc w:val="both"/>
        <w:rPr>
          <w:rFonts w:ascii="Times New Roman" w:hAnsi="Times New Roman" w:cs="Times New Roman"/>
          <w:b/>
          <w:bCs/>
          <w:sz w:val="44"/>
          <w:szCs w:val="44"/>
        </w:rPr>
      </w:pPr>
      <w:r w:rsidRPr="008547B4">
        <w:rPr>
          <w:rFonts w:ascii="Times New Roman" w:hAnsi="Times New Roman" w:cs="Times New Roman"/>
          <w:b/>
          <w:bCs/>
          <w:sz w:val="44"/>
          <w:szCs w:val="44"/>
        </w:rPr>
        <w:lastRenderedPageBreak/>
        <w:t>Peygamberimizin Çocuklarla İlgisi</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w:t>
      </w:r>
    </w:p>
    <w:p w:rsidR="00D80AE1" w:rsidRPr="008547B4" w:rsidRDefault="009224A5" w:rsidP="008C15D9">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"Hz. Peygamber'in üstün nitelikleri, merhameti, sevgi ve şefkati, gayri </w:t>
      </w:r>
      <w:r w:rsidR="008C15D9" w:rsidRPr="008547B4">
        <w:rPr>
          <w:rFonts w:ascii="Times New Roman" w:hAnsi="Times New Roman" w:cs="Times New Roman"/>
          <w:sz w:val="44"/>
          <w:szCs w:val="44"/>
        </w:rPr>
        <w:t>Müslimlerin</w:t>
      </w:r>
      <w:r w:rsidRPr="008547B4">
        <w:rPr>
          <w:rFonts w:ascii="Times New Roman" w:hAnsi="Times New Roman" w:cs="Times New Roman"/>
          <w:sz w:val="44"/>
          <w:szCs w:val="44"/>
        </w:rPr>
        <w:t xml:space="preserve"> de çocukları dâhil olmak üzere bütün çocukları kucaklamıştır. O, engin tevazuuyla çocuklarla her fırsatta ilgilenmiş, şakalaşmış, gördüğünde onlara selam vermiş hal hatırlarını sormuş, bu arada kusurlarını hoş karşılamış, hasta olduklarında ziyaretlerine gitmişti. Aynı şekilde gayrı </w:t>
      </w:r>
      <w:r w:rsidR="008C15D9" w:rsidRPr="008547B4">
        <w:rPr>
          <w:rFonts w:ascii="Times New Roman" w:hAnsi="Times New Roman" w:cs="Times New Roman"/>
          <w:sz w:val="44"/>
          <w:szCs w:val="44"/>
        </w:rPr>
        <w:t>Müslimlerin</w:t>
      </w:r>
      <w:r w:rsidRPr="008547B4">
        <w:rPr>
          <w:rFonts w:ascii="Times New Roman" w:hAnsi="Times New Roman" w:cs="Times New Roman"/>
          <w:sz w:val="44"/>
          <w:szCs w:val="44"/>
        </w:rPr>
        <w:t xml:space="preserve"> çocukları da Hz. Peygamber'in şefkat deryasında nasiplerini almışlardır. </w:t>
      </w:r>
    </w:p>
    <w:p w:rsidR="00D80AE1" w:rsidRPr="008547B4" w:rsidRDefault="009224A5" w:rsidP="008C15D9">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Hz. Peygamber, savaşlarda çocukların öldürülmesini, esirler içinde bulunan anne ile çocuklar birbirlerinden ayrılmalarını yasaklamış, gayri </w:t>
      </w:r>
      <w:r w:rsidR="008C15D9" w:rsidRPr="008547B4">
        <w:rPr>
          <w:rFonts w:ascii="Times New Roman" w:hAnsi="Times New Roman" w:cs="Times New Roman"/>
          <w:sz w:val="44"/>
          <w:szCs w:val="44"/>
        </w:rPr>
        <w:t>Müslimlerin</w:t>
      </w:r>
      <w:r w:rsidRPr="008547B4">
        <w:rPr>
          <w:rFonts w:ascii="Times New Roman" w:hAnsi="Times New Roman" w:cs="Times New Roman"/>
          <w:sz w:val="44"/>
          <w:szCs w:val="44"/>
        </w:rPr>
        <w:t xml:space="preserve"> de çocukları </w:t>
      </w:r>
    </w:p>
    <w:p w:rsidR="00D80AE1" w:rsidRPr="008547B4" w:rsidRDefault="008C15D9" w:rsidP="008547B4">
      <w:pPr>
        <w:pStyle w:val="AralkYok"/>
        <w:jc w:val="both"/>
        <w:rPr>
          <w:rFonts w:ascii="Times New Roman" w:hAnsi="Times New Roman" w:cs="Times New Roman"/>
          <w:sz w:val="44"/>
          <w:szCs w:val="44"/>
        </w:rPr>
      </w:pPr>
      <w:r>
        <w:rPr>
          <w:rFonts w:ascii="Times New Roman" w:hAnsi="Times New Roman" w:cs="Times New Roman"/>
          <w:sz w:val="44"/>
          <w:szCs w:val="44"/>
        </w:rPr>
        <w:t>H</w:t>
      </w:r>
      <w:r w:rsidRPr="008547B4">
        <w:rPr>
          <w:rFonts w:ascii="Times New Roman" w:hAnsi="Times New Roman" w:cs="Times New Roman"/>
          <w:sz w:val="44"/>
          <w:szCs w:val="44"/>
        </w:rPr>
        <w:t>astalandıkların</w:t>
      </w:r>
      <w:r>
        <w:rPr>
          <w:rFonts w:ascii="Times New Roman" w:hAnsi="Times New Roman" w:cs="Times New Roman"/>
          <w:sz w:val="44"/>
          <w:szCs w:val="44"/>
        </w:rPr>
        <w:t xml:space="preserve"> </w:t>
      </w:r>
      <w:r w:rsidRPr="008547B4">
        <w:rPr>
          <w:rFonts w:ascii="Times New Roman" w:hAnsi="Times New Roman" w:cs="Times New Roman"/>
          <w:sz w:val="44"/>
          <w:szCs w:val="44"/>
        </w:rPr>
        <w:t>da</w:t>
      </w:r>
      <w:r w:rsidR="009224A5" w:rsidRPr="008547B4">
        <w:rPr>
          <w:rFonts w:ascii="Times New Roman" w:hAnsi="Times New Roman" w:cs="Times New Roman"/>
          <w:sz w:val="44"/>
          <w:szCs w:val="44"/>
        </w:rPr>
        <w:t xml:space="preserve"> onları ziyaret etmiştir. </w:t>
      </w:r>
    </w:p>
    <w:p w:rsidR="00D80AE1" w:rsidRPr="008547B4" w:rsidRDefault="009224A5" w:rsidP="008C15D9">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"Hz. Peygamber'in yakın çevresindeki çocuklara alâkası doğumdan itibaren başlar. O, doğan çocukların kulaklarına ezan okur, onlara isim takar önceden kötü isim takılmışsa onları değiştirir, onlar için akika kurbanı keserdi. Meselâ, torunu Hz. Hasan doğduğunda iki kulağına ezan okumuştu. Oğlu İbrahim'in doğduğu gecenin ertesi günü ona isim takışını ise </w:t>
      </w:r>
      <w:r w:rsidR="008C15D9" w:rsidRPr="008547B4">
        <w:rPr>
          <w:rFonts w:ascii="Times New Roman" w:hAnsi="Times New Roman" w:cs="Times New Roman"/>
          <w:sz w:val="44"/>
          <w:szCs w:val="44"/>
        </w:rPr>
        <w:t>sahabesine</w:t>
      </w:r>
      <w:r w:rsidRPr="008547B4">
        <w:rPr>
          <w:rFonts w:ascii="Times New Roman" w:hAnsi="Times New Roman" w:cs="Times New Roman"/>
          <w:sz w:val="44"/>
          <w:szCs w:val="44"/>
        </w:rPr>
        <w:t xml:space="preserve"> şöyle açıklamıştı: "Bu gece bir oğlum oldu. Ona atam </w:t>
      </w:r>
      <w:r w:rsidR="008C15D9" w:rsidRPr="008547B4">
        <w:rPr>
          <w:rFonts w:ascii="Times New Roman" w:hAnsi="Times New Roman" w:cs="Times New Roman"/>
          <w:sz w:val="44"/>
          <w:szCs w:val="44"/>
        </w:rPr>
        <w:t>İbrahim’in</w:t>
      </w:r>
      <w:r w:rsidRPr="008547B4">
        <w:rPr>
          <w:rFonts w:ascii="Times New Roman" w:hAnsi="Times New Roman" w:cs="Times New Roman"/>
          <w:sz w:val="44"/>
          <w:szCs w:val="44"/>
        </w:rPr>
        <w:t xml:space="preserve"> ismini koydum. (Bilindiği gibi Hz. Muhammed, Hz. İbrahim'in soyundandır.)" </w:t>
      </w:r>
    </w:p>
    <w:p w:rsidR="00D80AE1" w:rsidRPr="008547B4" w:rsidRDefault="009224A5" w:rsidP="008C15D9">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"Hz. Peygamber, torunlarını evde bazen sırtına, bazen kucağına alıp eğlendirirdi. Hatta bazen Hz. Peygamber, câmide namaz kıldırıyorken bile çocuklar omuzunda veya sırtındadır. </w:t>
      </w:r>
    </w:p>
    <w:p w:rsidR="00D80AE1" w:rsidRPr="008547B4" w:rsidRDefault="009224A5" w:rsidP="008C15D9">
      <w:pPr>
        <w:pStyle w:val="AralkYok"/>
        <w:jc w:val="both"/>
        <w:rPr>
          <w:rFonts w:ascii="Times New Roman" w:hAnsi="Times New Roman" w:cs="Times New Roman"/>
          <w:sz w:val="44"/>
          <w:szCs w:val="44"/>
        </w:rPr>
      </w:pPr>
      <w:r w:rsidRPr="008547B4">
        <w:rPr>
          <w:rFonts w:ascii="Times New Roman" w:hAnsi="Times New Roman" w:cs="Times New Roman"/>
          <w:sz w:val="44"/>
          <w:szCs w:val="44"/>
        </w:rPr>
        <w:lastRenderedPageBreak/>
        <w:t xml:space="preserve">     "Hz. Peygamber (s.a.v.) çocuk ve torunlarının maddî ve mânevi eğitimiyle de ilgilenir, onlara, dünya ve ahîret mutluluklarını sağlamaya yönelik </w:t>
      </w:r>
      <w:r w:rsidR="008C15D9" w:rsidRPr="008547B4">
        <w:rPr>
          <w:rFonts w:ascii="Times New Roman" w:hAnsi="Times New Roman" w:cs="Times New Roman"/>
          <w:sz w:val="44"/>
          <w:szCs w:val="44"/>
        </w:rPr>
        <w:t>irşatlarda</w:t>
      </w:r>
      <w:r w:rsidRPr="008547B4">
        <w:rPr>
          <w:rFonts w:ascii="Times New Roman" w:hAnsi="Times New Roman" w:cs="Times New Roman"/>
          <w:sz w:val="44"/>
          <w:szCs w:val="44"/>
        </w:rPr>
        <w:t xml:space="preserve"> bulundu. Hz. </w:t>
      </w:r>
    </w:p>
    <w:p w:rsidR="00D80AE1" w:rsidRPr="008547B4" w:rsidRDefault="009224A5" w:rsidP="008C15D9">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Peygamber'in çocuklarını </w:t>
      </w:r>
      <w:r w:rsidR="008C15D9" w:rsidRPr="008547B4">
        <w:rPr>
          <w:rFonts w:ascii="Times New Roman" w:hAnsi="Times New Roman" w:cs="Times New Roman"/>
          <w:sz w:val="44"/>
          <w:szCs w:val="44"/>
        </w:rPr>
        <w:t>irşatlarında</w:t>
      </w:r>
      <w:r w:rsidRPr="008547B4">
        <w:rPr>
          <w:rFonts w:ascii="Times New Roman" w:hAnsi="Times New Roman" w:cs="Times New Roman"/>
          <w:sz w:val="44"/>
          <w:szCs w:val="44"/>
        </w:rPr>
        <w:t xml:space="preserve"> namaz ve zühd üzerinde çok durduğu görülmektedir. O (s.a.v.) sabah namazına çıkarken Hz. Fâtıma'nın kapısına uğrayıp namaza kaldırırdı." </w:t>
      </w:r>
    </w:p>
    <w:p w:rsidR="00D80AE1" w:rsidRPr="008547B4" w:rsidRDefault="009224A5" w:rsidP="008C15D9">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b/>
          <w:bCs/>
          <w:sz w:val="44"/>
          <w:szCs w:val="44"/>
        </w:rPr>
        <w:t>Çocuk eğitimine dair Efendimiz (sav) :</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b/>
          <w:bCs/>
          <w:sz w:val="44"/>
          <w:szCs w:val="44"/>
        </w:rPr>
        <w:t>“Hiçbir baba, çocuğuna güzel edepten daha üstün bir şey bağışlayamaz.” (Tirmizi)</w:t>
      </w:r>
    </w:p>
    <w:p w:rsidR="00D80AE1" w:rsidRPr="008547B4" w:rsidRDefault="009224A5" w:rsidP="008547B4">
      <w:pPr>
        <w:spacing w:line="240" w:lineRule="auto"/>
        <w:jc w:val="both"/>
        <w:rPr>
          <w:rFonts w:ascii="Times New Roman" w:hAnsi="Times New Roman" w:cs="Times New Roman"/>
          <w:sz w:val="44"/>
          <w:szCs w:val="44"/>
        </w:rPr>
      </w:pPr>
      <w:r w:rsidRPr="008547B4">
        <w:rPr>
          <w:rFonts w:ascii="Times New Roman" w:hAnsi="Times New Roman" w:cs="Times New Roman"/>
          <w:b/>
          <w:bCs/>
          <w:sz w:val="44"/>
          <w:szCs w:val="44"/>
        </w:rPr>
        <w:t>“Çocuklarınıza ve aile halkına hayır ve iyilik öğretin, onları edepli yetiştirin.”</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bCs/>
          <w:sz w:val="44"/>
          <w:szCs w:val="44"/>
        </w:rPr>
        <w:t xml:space="preserve">“Çocuklarınızı şu üç edep üzere yetiştirin; Peygamberini sevmek, onun aile halkını, dost ve yakın arkadaşlarını sevmek, Kur’an okumak” </w:t>
      </w:r>
      <w:r w:rsidRPr="0089463B">
        <w:rPr>
          <w:rFonts w:ascii="Times New Roman" w:hAnsi="Times New Roman" w:cs="Times New Roman"/>
          <w:b/>
          <w:bCs/>
          <w:i/>
          <w:iCs/>
          <w:sz w:val="28"/>
          <w:szCs w:val="28"/>
        </w:rPr>
        <w:t>(Tabarani) </w:t>
      </w:r>
      <w:hyperlink r:id="rId7">
        <w:r w:rsidRPr="0089463B">
          <w:rPr>
            <w:rStyle w:val="nternetBalants"/>
            <w:rFonts w:ascii="Times New Roman" w:hAnsi="Times New Roman" w:cs="Times New Roman"/>
            <w:b/>
            <w:bCs/>
            <w:i/>
            <w:iCs/>
            <w:sz w:val="28"/>
            <w:szCs w:val="28"/>
          </w:rPr>
          <w:t>[14]</w:t>
        </w:r>
      </w:hyperlink>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İnsanlar dünyaya günahsız gelirler. Dünyaya gelen bebeğin bu temiz yapısını bozmadan onu İslam fıtratı üzere yetiştirmek önce anne ve babanın görevidir. Çocuk anne ve babaya emanet edilmiştir. Kalbi pırlanta gibi temiz, saf ve bomboştur. Gördüğü ve duyduğu her şeyi almaya kabiliyetli, yöneltilen her şeyi yapmaya meyyaldir.</w:t>
      </w:r>
    </w:p>
    <w:p w:rsidR="00D80AE1" w:rsidRPr="008547B4" w:rsidRDefault="009224A5" w:rsidP="008547B4">
      <w:pPr>
        <w:pStyle w:val="Default"/>
        <w:jc w:val="both"/>
        <w:rPr>
          <w:sz w:val="44"/>
          <w:szCs w:val="44"/>
        </w:rPr>
      </w:pPr>
      <w:r w:rsidRPr="008547B4">
        <w:rPr>
          <w:b/>
          <w:sz w:val="44"/>
          <w:szCs w:val="44"/>
        </w:rPr>
        <w:t xml:space="preserve">Kardeşlerim! </w:t>
      </w:r>
    </w:p>
    <w:p w:rsidR="00D80AE1" w:rsidRPr="008547B4" w:rsidRDefault="009224A5" w:rsidP="008C15D9">
      <w:pPr>
        <w:pStyle w:val="Default"/>
        <w:jc w:val="both"/>
        <w:rPr>
          <w:sz w:val="44"/>
          <w:szCs w:val="44"/>
        </w:rPr>
      </w:pPr>
      <w:r w:rsidRPr="008547B4">
        <w:rPr>
          <w:sz w:val="44"/>
          <w:szCs w:val="44"/>
        </w:rPr>
        <w:t>Çocuklarımızın Kur’an ile, Peygamberimiz (s.a.s)’in örnek hayatı ile, cami,  ve ibadetlerle tanışıp buluşmaları için çaba sarf etmeliyiz.</w:t>
      </w:r>
      <w:r w:rsidR="008C15D9">
        <w:rPr>
          <w:sz w:val="44"/>
          <w:szCs w:val="44"/>
        </w:rPr>
        <w:t xml:space="preserve"> </w:t>
      </w:r>
      <w:r w:rsidRPr="008547B4">
        <w:rPr>
          <w:sz w:val="44"/>
          <w:szCs w:val="44"/>
        </w:rPr>
        <w:t xml:space="preserve">Geliniz,  evlatlarımızı Kur’an’ın rahmet yüklü mesajlarıyla buluşturalım. Onları, Allah’ın </w:t>
      </w:r>
      <w:r w:rsidRPr="008547B4">
        <w:rPr>
          <w:sz w:val="44"/>
          <w:szCs w:val="44"/>
        </w:rPr>
        <w:lastRenderedPageBreak/>
        <w:t xml:space="preserve">yeryüzündeki edep sofrası olan Kur’an’la nimetlendirelim. Kendilerinin, Yüce Rabbimiz ile sağlıklı bir bağ kurmalarını sağlayalım. Minik yüreklere Efendimizin sevgi ve muhabbetini nakşedelim. Onların, ibadetin huzur ve neşesini keşfetmelerini sağlayalım. İnsani ve ahlaki erdemleri öğrenmelerine öncülük edelim.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bCs/>
          <w:sz w:val="44"/>
          <w:szCs w:val="44"/>
        </w:rPr>
        <w:t xml:space="preserve">Çocuğa, Gence  Güven Duygusu Nasıl Kazandırılır?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İnsanın kendine güvenmesinden daha önemli bir şey yoktur. Kendine güvenmeyen kişi hayatta her zaman en geri sahnelerde yer bulmaya mahkumdur. Güven, yaşamın çocukluk dönemlerinde aşılanır ve gelecekte de katlanarak artar.</w:t>
      </w:r>
    </w:p>
    <w:p w:rsidR="00D80AE1" w:rsidRPr="008547B4" w:rsidRDefault="00D80AE1" w:rsidP="008547B4">
      <w:pPr>
        <w:pStyle w:val="AralkYok"/>
        <w:jc w:val="both"/>
        <w:rPr>
          <w:rFonts w:ascii="Times New Roman" w:hAnsi="Times New Roman" w:cs="Times New Roman"/>
          <w:b/>
          <w:sz w:val="44"/>
          <w:szCs w:val="44"/>
        </w:rPr>
      </w:pPr>
    </w:p>
    <w:p w:rsidR="00D80AE1" w:rsidRPr="008547B4" w:rsidRDefault="00D80AE1" w:rsidP="008547B4">
      <w:pPr>
        <w:spacing w:line="240" w:lineRule="auto"/>
        <w:jc w:val="both"/>
        <w:rPr>
          <w:rFonts w:ascii="Times New Roman" w:hAnsi="Times New Roman" w:cs="Times New Roman"/>
          <w:sz w:val="44"/>
          <w:szCs w:val="44"/>
        </w:rPr>
        <w:sectPr w:rsidR="00D80AE1" w:rsidRPr="008547B4" w:rsidSect="008547B4">
          <w:headerReference w:type="default" r:id="rId8"/>
          <w:footerReference w:type="default" r:id="rId9"/>
          <w:pgSz w:w="11906" w:h="16838"/>
          <w:pgMar w:top="720" w:right="720" w:bottom="720" w:left="720" w:header="708" w:footer="708" w:gutter="0"/>
          <w:cols w:space="708"/>
          <w:formProt w:val="0"/>
          <w:docGrid w:linePitch="299" w:charSpace="-2049"/>
        </w:sectPr>
      </w:pPr>
    </w:p>
    <w:p w:rsidR="00D80AE1" w:rsidRPr="008547B4" w:rsidRDefault="009224A5" w:rsidP="008C15D9">
      <w:pPr>
        <w:pStyle w:val="AralkYok"/>
        <w:jc w:val="both"/>
        <w:rPr>
          <w:rFonts w:ascii="Times New Roman" w:hAnsi="Times New Roman" w:cs="Times New Roman"/>
          <w:sz w:val="44"/>
          <w:szCs w:val="44"/>
        </w:rPr>
      </w:pPr>
      <w:r w:rsidRPr="008547B4">
        <w:rPr>
          <w:rFonts w:ascii="Times New Roman" w:hAnsi="Times New Roman" w:cs="Times New Roman"/>
          <w:sz w:val="44"/>
          <w:szCs w:val="44"/>
        </w:rPr>
        <w:t>Çocuğunuzun kendine güvenmesini yani gelecekte ayakları üzerinde dik bir şekilde durmasını istiyorsanız bu çocuktan çok sizin onu yetiştirmenizle alakalıdır. Ebeveynler, çocuklar sizin yansımanızdır, onlara karşı davranışlarınızla şekillenir. Atalarımızın söylediği gibi “ne ekerseniz onu biçersiniz.”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Örneğin Çocuklara odasını toplama, masayı hazırlamaya yardım etme, ödevlerini zamanında bitirme gibi görevler verilmelidir. Belli başlı sorumluluklar alan çocuklar kendini birey gibi hisseder. Kendilerini işe yaramış hisseden çocuklar, ailelerinin güvenini kazanma fırsatı bulmuş olur.</w:t>
      </w:r>
    </w:p>
    <w:p w:rsidR="00D80AE1" w:rsidRPr="008547B4" w:rsidRDefault="009224A5" w:rsidP="008C15D9">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Evde çocuk/gençle ilgili herhangi bir sorun yaşadığında onunla iletişimde bulunmak, olayların neden ortaya çıktığı </w:t>
      </w:r>
      <w:r w:rsidRPr="008547B4">
        <w:rPr>
          <w:rFonts w:ascii="Times New Roman" w:hAnsi="Times New Roman" w:cs="Times New Roman"/>
          <w:sz w:val="44"/>
          <w:szCs w:val="44"/>
        </w:rPr>
        <w:lastRenderedPageBreak/>
        <w:t>üzerinde konuşmak gerekir. Tabi bu konuşma yumuşak ve olumlu olmalıdır.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Çocuğunuza daima güveninizi hissettirin. Karşılaştığı zorluklar karşısında desteğinizi eksik etmeyin, onu bir ailesi olduğu bilincine vardırın. Ailesi yanında olan çocuklar çevresine karşı kendisini daha güvende hisseder.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Çocuklarınızla olan sorunları başkalarının önünde tartışmayın. Unutmayın onların da bir gururu vardır.</w:t>
      </w:r>
    </w:p>
    <w:p w:rsidR="00D80AE1" w:rsidRPr="008547B4" w:rsidRDefault="009224A5" w:rsidP="008C15D9">
      <w:pPr>
        <w:pStyle w:val="AralkYok"/>
        <w:jc w:val="both"/>
        <w:rPr>
          <w:rFonts w:ascii="Times New Roman" w:hAnsi="Times New Roman" w:cs="Times New Roman"/>
          <w:sz w:val="44"/>
          <w:szCs w:val="44"/>
        </w:rPr>
      </w:pPr>
      <w:r w:rsidRPr="008547B4">
        <w:rPr>
          <w:rFonts w:ascii="Times New Roman" w:hAnsi="Times New Roman" w:cs="Times New Roman"/>
          <w:sz w:val="44"/>
          <w:szCs w:val="44"/>
        </w:rPr>
        <w:t>Çocuklarınıza kendisinin önemli olduğunu hissettirin. Gerekli olduğu kadar ilgi gösterin, sevin, onunla bir şeyler paylaşın.</w:t>
      </w:r>
      <w:r w:rsidR="008C15D9">
        <w:rPr>
          <w:rFonts w:ascii="Times New Roman" w:hAnsi="Times New Roman" w:cs="Times New Roman"/>
          <w:sz w:val="44"/>
          <w:szCs w:val="44"/>
        </w:rPr>
        <w:t xml:space="preserve"> </w:t>
      </w:r>
      <w:r w:rsidRPr="008547B4">
        <w:rPr>
          <w:rFonts w:ascii="Times New Roman" w:hAnsi="Times New Roman" w:cs="Times New Roman"/>
          <w:sz w:val="44"/>
          <w:szCs w:val="44"/>
        </w:rPr>
        <w:t>Onu sevdiğinizi ona söyleyin, söylemekten çok beden dilinizle hissettirin. Çocuklar sözden çok yaptığınız harekete bakar. Çocukların beden dili algısı oldukça gelişmiştir.</w:t>
      </w:r>
    </w:p>
    <w:p w:rsidR="00495CC0" w:rsidRPr="008547B4" w:rsidRDefault="00495CC0" w:rsidP="008547B4">
      <w:pPr>
        <w:pStyle w:val="AralkYok"/>
        <w:jc w:val="both"/>
        <w:rPr>
          <w:rFonts w:ascii="Times New Roman" w:hAnsi="Times New Roman" w:cs="Times New Roman"/>
          <w:sz w:val="44"/>
          <w:szCs w:val="44"/>
        </w:rPr>
      </w:pP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bCs/>
          <w:sz w:val="44"/>
          <w:szCs w:val="44"/>
        </w:rPr>
        <w:t xml:space="preserve"> GENÇ VE  ÇOCUKTA MAHREMİYET EĞİTİMİ</w:t>
      </w:r>
    </w:p>
    <w:p w:rsidR="00D80AE1" w:rsidRPr="008547B4" w:rsidRDefault="00D80AE1" w:rsidP="008547B4">
      <w:pPr>
        <w:pStyle w:val="AralkYok"/>
        <w:jc w:val="both"/>
        <w:rPr>
          <w:rFonts w:ascii="Times New Roman" w:hAnsi="Times New Roman" w:cs="Times New Roman"/>
          <w:sz w:val="44"/>
          <w:szCs w:val="44"/>
        </w:rPr>
      </w:pPr>
    </w:p>
    <w:p w:rsidR="00D80AE1"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Mahremiyet eğitimi  daha çok kendisinin ve diğer insanlarının özelinin/özel alanının farkına varması, sosyal hayatın içinde kendi özel alanını koruması, diğer insanların özeline saygı duyması, kendisi ile çevresi arasında sağlıklı sınırlar koyması gibi bilgileri içerir. Mahremiyet eğitimi anne baba tarafından verilir. Bu eğitimin verilmesi çocuğun ruhsal ve cinsel açıdan korunması adına çok önemlidir. Çocuğa mahremiyet eğitimi verirken aşağıda belirtilen konulara dikkat etmekte fayda vardır.</w:t>
      </w:r>
    </w:p>
    <w:p w:rsidR="008C15D9" w:rsidRPr="008547B4" w:rsidRDefault="008C15D9" w:rsidP="008547B4">
      <w:pPr>
        <w:pStyle w:val="AralkYok"/>
        <w:jc w:val="both"/>
        <w:rPr>
          <w:rFonts w:ascii="Times New Roman" w:hAnsi="Times New Roman" w:cs="Times New Roman"/>
          <w:sz w:val="44"/>
          <w:szCs w:val="44"/>
        </w:rPr>
      </w:pPr>
    </w:p>
    <w:p w:rsidR="00D80AE1" w:rsidRPr="008547B4" w:rsidRDefault="00D80AE1" w:rsidP="008547B4">
      <w:pPr>
        <w:pStyle w:val="AralkYok"/>
        <w:jc w:val="both"/>
        <w:rPr>
          <w:rFonts w:ascii="Times New Roman" w:hAnsi="Times New Roman" w:cs="Times New Roman"/>
          <w:b/>
          <w:sz w:val="44"/>
          <w:szCs w:val="44"/>
        </w:rPr>
      </w:pP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lastRenderedPageBreak/>
        <w:t>1.Adım: Özel Alan Tanımlama</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Çocuğun kendi mahremini, özel alanını koruyabilmesi için öncelikle bu alanı çocuğa tanımlamak gerekir. Vücudun kişiye özel olan bölgeleri, bu bölgelerin gizlenmesi gerektiği çocuğa iki yaşından itibaren yavaş yavaş anlatılabilir. Bu özel alan ailenin yaşadığı topluma ve sahip olduğu inanca göre değişmekle birlikte genel olarak cinsel bölgeleri kapsar. Bu alanın başkalarından gizlenmesi ve anne-baba ve doktorlar dışında bu bölgeye kimsenin dokunmaması gerektiği çocuğa öğretilmelidir.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Bu şekilde yapıldığında çocuk, kendi özel alanını korumayı, başkalarının da özel alanlarına dokunmamayı ve bakmamayı öğrenecektir.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2.Adım: Odanıza İzin Alarak Girmesi Gerektiğini Öğretme</w:t>
      </w:r>
    </w:p>
    <w:p w:rsidR="00D80AE1"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Çocuklara dört-beş yaştan itibaren anne-babanın odası kapalı ise odaya kapıyı çalarak ve izin alarak girmesi gerektiği öğretilmelidir. Çünkü bu oda anne-babanın özel alanıdır ve özel alanlara girişte izin alınır. Çocuğun odasına girerken kapısının çalınması çocuğa iyi bir model oluşturacaktır. Odaya izinsiz girdiğinde çocuğa, “Odamızda giyiniyor olabiliriz, bu yüzden kapı kapalı ise tıklatıp izin alarak içeri girmelisin şeklinde” açıklama yapılabilir.</w:t>
      </w:r>
    </w:p>
    <w:p w:rsidR="008C15D9" w:rsidRDefault="008C15D9" w:rsidP="008547B4">
      <w:pPr>
        <w:pStyle w:val="AralkYok"/>
        <w:jc w:val="both"/>
        <w:rPr>
          <w:rFonts w:ascii="Times New Roman" w:hAnsi="Times New Roman" w:cs="Times New Roman"/>
          <w:sz w:val="44"/>
          <w:szCs w:val="44"/>
        </w:rPr>
      </w:pPr>
    </w:p>
    <w:p w:rsidR="008C15D9" w:rsidRDefault="008C15D9" w:rsidP="008547B4">
      <w:pPr>
        <w:pStyle w:val="AralkYok"/>
        <w:jc w:val="both"/>
        <w:rPr>
          <w:rFonts w:ascii="Times New Roman" w:hAnsi="Times New Roman" w:cs="Times New Roman"/>
          <w:sz w:val="44"/>
          <w:szCs w:val="44"/>
        </w:rPr>
      </w:pPr>
    </w:p>
    <w:p w:rsidR="008C15D9" w:rsidRPr="008547B4" w:rsidRDefault="008C15D9" w:rsidP="008547B4">
      <w:pPr>
        <w:pStyle w:val="AralkYok"/>
        <w:jc w:val="both"/>
        <w:rPr>
          <w:rFonts w:ascii="Times New Roman" w:hAnsi="Times New Roman" w:cs="Times New Roman"/>
          <w:sz w:val="44"/>
          <w:szCs w:val="44"/>
        </w:rPr>
      </w:pP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lastRenderedPageBreak/>
        <w:t>3.Adım: Tuvaletin Kapısını Kapalı Tutması Gerektiğini Öğretme</w:t>
      </w:r>
    </w:p>
    <w:p w:rsidR="00D80AE1" w:rsidRPr="008547B4" w:rsidRDefault="00D80AE1" w:rsidP="008547B4">
      <w:pPr>
        <w:pStyle w:val="AralkYok"/>
        <w:jc w:val="both"/>
        <w:rPr>
          <w:rFonts w:ascii="Times New Roman" w:hAnsi="Times New Roman" w:cs="Times New Roman"/>
          <w:sz w:val="44"/>
          <w:szCs w:val="44"/>
        </w:rPr>
      </w:pP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Çocukların iki yaşında tuvalet alışkanlığını kazanması, en geç dört yaşında tuvalet sonrası temizliklerini yapmayı öğrenmesi beklenir. Anne-baba bu dönemleri dikkate alıp çocuğa tuvalet eğitimi verebilir ve eğitimin bir parçası olarak tuvalette yalnız olunması, başkalarının göreceği şekilde tuvaletini yapmaması gerektiği çocuğa anlatılabilir. Anne-baba belirlediği bu kurala kendisi uyarsa, çocuğun bu kuralı öğrenmesi daha kolay olacaktır. </w:t>
      </w:r>
    </w:p>
    <w:p w:rsidR="00D80AE1" w:rsidRPr="008547B4" w:rsidRDefault="009224A5" w:rsidP="008C15D9">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4.Adım: Çocuğun Özel Alanlarına Saygılı Olma</w:t>
      </w:r>
    </w:p>
    <w:p w:rsidR="00D80AE1" w:rsidRPr="004B7520" w:rsidRDefault="009224A5" w:rsidP="004B7520">
      <w:pPr>
        <w:pStyle w:val="AralkYok"/>
        <w:jc w:val="both"/>
        <w:rPr>
          <w:rFonts w:ascii="Times New Roman" w:hAnsi="Times New Roman" w:cs="Times New Roman"/>
          <w:sz w:val="44"/>
          <w:szCs w:val="44"/>
        </w:rPr>
      </w:pPr>
      <w:r w:rsidRPr="008547B4">
        <w:rPr>
          <w:rFonts w:ascii="Times New Roman" w:hAnsi="Times New Roman" w:cs="Times New Roman"/>
          <w:sz w:val="44"/>
          <w:szCs w:val="44"/>
        </w:rPr>
        <w:t>Çocuğu küçük yaştan itibaren çocukları başkalarının yanında giydirmemek, altlarını değiştirirken bile bir başka odaya götürmek çocuğun mahremiyetine saygıyı gösterir.</w:t>
      </w:r>
      <w:r w:rsidR="004B7520">
        <w:rPr>
          <w:rFonts w:ascii="Times New Roman" w:hAnsi="Times New Roman" w:cs="Times New Roman"/>
          <w:sz w:val="44"/>
          <w:szCs w:val="44"/>
        </w:rPr>
        <w:t xml:space="preserve"> </w:t>
      </w:r>
      <w:r w:rsidRPr="008547B4">
        <w:rPr>
          <w:rFonts w:ascii="Times New Roman" w:hAnsi="Times New Roman" w:cs="Times New Roman"/>
          <w:sz w:val="44"/>
          <w:szCs w:val="44"/>
        </w:rPr>
        <w:t xml:space="preserve">”Daha küçük” diye düşünerek çocuğu iç çamaşırına varıncaya kadar başkalarının önünde soyup giydirmek doğru değildir. Özellikle dört-beş yaşından sonra çocuğu iç çamaşırı ile yıkamak, iç çamaşırı çıkarırken ve temizlerken gözleri kısarak ya da başı hafif yana çevirerek o alana saygı gösterdiğimizi hissettirmek çocuklarda mahremiyet duygusunun gelişmesine katkı sağlayacaktır. Yedi yaşından sonra banyoda çocukların kendi mahrem alanlarını kendi temizlemelerine fırsat tanımak da mahremiyet duygusunun gelişimi açısından güzel olacaktır. Yine kardeşleri dört-beş yaşından sonra birlikte banyoya sokmamak, sokulması zorunlu olan durumlarda ise onları iç çamaşırları ile yıkamak gerekmektedir. </w:t>
      </w:r>
      <w:r w:rsidRPr="008547B4">
        <w:rPr>
          <w:rFonts w:ascii="Times New Roman" w:hAnsi="Times New Roman" w:cs="Times New Roman"/>
          <w:sz w:val="44"/>
          <w:szCs w:val="44"/>
        </w:rPr>
        <w:lastRenderedPageBreak/>
        <w:t>Sağlıklı bir mahremiyet duygusu açısından çocuğun başkalarının önünde elbiselerini çıkarmaması, giyinip soyunmaması gerektiği ayda birkaç defa tekrar edilerek çocuğa hatırlatılmalıdır. Tabi ki anne-babanın da çocuğun görmeyeceği bir alanda giyinip-soyunması da çocuğun bütüncül bir mahremiyet duygusu geliştirmesi açısından önemlidir.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5.Adım: Çocuğun Cinsel Organlarını Sevgi Objesi Yapmama</w:t>
      </w:r>
    </w:p>
    <w:p w:rsidR="00D80AE1" w:rsidRPr="004B7520" w:rsidRDefault="009224A5" w:rsidP="004B7520">
      <w:pPr>
        <w:pStyle w:val="AralkYok"/>
        <w:jc w:val="both"/>
        <w:rPr>
          <w:rFonts w:ascii="Times New Roman" w:hAnsi="Times New Roman" w:cs="Times New Roman"/>
          <w:sz w:val="44"/>
          <w:szCs w:val="44"/>
        </w:rPr>
      </w:pPr>
      <w:r w:rsidRPr="008547B4">
        <w:rPr>
          <w:rFonts w:ascii="Times New Roman" w:hAnsi="Times New Roman" w:cs="Times New Roman"/>
          <w:sz w:val="44"/>
          <w:szCs w:val="44"/>
        </w:rPr>
        <w:t>Küçük çocukları cinsel organlarına dokunarak, onları konu yaparak sevmek doğru değildir. Çünkü bu durum, onların özel alanlarının ihlalidir. Çocuk bu şekilde hem mahremiyet ihlaline uğramış olur, hem de başkalarının özel alanlarının kullanılarak onlara şaka yapılabileceği inancını taşır. Ayrıca çocukları cinsel organlarını konu ederek sevmek, onları kendilerini kötü niyetli yabancılardan korumak konusunda etkisiz kılabilir.  Çocuğun cinsel organlarını şaka konusu yapmak, göstermesini istemek, onlara dokunmaya çalışmak çocuğun cinsel kimlik gelişimi açısından oldukça sakıncalıdır.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 xml:space="preserve">6.Adım: İlk Okulla Birlikte Özel </w:t>
      </w:r>
      <w:r w:rsidR="004B7520" w:rsidRPr="008547B4">
        <w:rPr>
          <w:rFonts w:ascii="Times New Roman" w:hAnsi="Times New Roman" w:cs="Times New Roman"/>
          <w:b/>
          <w:sz w:val="44"/>
          <w:szCs w:val="44"/>
        </w:rPr>
        <w:t>Mekân</w:t>
      </w:r>
      <w:r w:rsidRPr="008547B4">
        <w:rPr>
          <w:rFonts w:ascii="Times New Roman" w:hAnsi="Times New Roman" w:cs="Times New Roman"/>
          <w:b/>
          <w:sz w:val="44"/>
          <w:szCs w:val="44"/>
        </w:rPr>
        <w:t xml:space="preserve"> Tanımlama</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İlkokul dönemi ile birlikte çocuklar için evde bir çekmece ya da sepet belirlenip, çocuğa özel eşyalarını buraya koyabileceği söylenebilir.  Onun bu özel alanını anne-babanın izin alarak kullanması çocuğun özel alan düşüncesini pekiştirir. Ergenlik dönemi ile birlikte gençler, kilidi olan daha güvenli özel alanlar talep edebilirler. </w:t>
      </w:r>
      <w:r w:rsidRPr="008547B4">
        <w:rPr>
          <w:rFonts w:ascii="Times New Roman" w:hAnsi="Times New Roman" w:cs="Times New Roman"/>
          <w:sz w:val="44"/>
          <w:szCs w:val="44"/>
        </w:rPr>
        <w:lastRenderedPageBreak/>
        <w:t xml:space="preserve">Ergenler yalnız kalmak isteyebilirler, çocukluk dönemine göre daha utangaç olabilir. </w:t>
      </w:r>
      <w:r w:rsidR="004B7520" w:rsidRPr="008547B4">
        <w:rPr>
          <w:rFonts w:ascii="Times New Roman" w:hAnsi="Times New Roman" w:cs="Times New Roman"/>
          <w:sz w:val="44"/>
          <w:szCs w:val="44"/>
        </w:rPr>
        <w:t>Vücudunu</w:t>
      </w:r>
      <w:r w:rsidRPr="008547B4">
        <w:rPr>
          <w:rFonts w:ascii="Times New Roman" w:hAnsi="Times New Roman" w:cs="Times New Roman"/>
          <w:sz w:val="44"/>
          <w:szCs w:val="44"/>
        </w:rPr>
        <w:t xml:space="preserve"> anne-babasından gizlemek isteyebilir. Onların bu taleplerini normal karşılamak, özel alanlarına izinsiz girmemek, mecbur kalmadıkça telefonlarını karıştırmamak, günlüklerini okumamak daha doğru bir davranıştır.</w:t>
      </w:r>
    </w:p>
    <w:p w:rsidR="00D80AE1" w:rsidRPr="008547B4" w:rsidRDefault="00D80AE1" w:rsidP="008547B4">
      <w:pPr>
        <w:pStyle w:val="AralkYok"/>
        <w:jc w:val="both"/>
        <w:rPr>
          <w:rFonts w:ascii="Times New Roman" w:hAnsi="Times New Roman" w:cs="Times New Roman"/>
          <w:b/>
          <w:sz w:val="44"/>
          <w:szCs w:val="44"/>
        </w:rPr>
      </w:pP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7.Adım: Ebeveynle ve Kardeşle Yatakları Ayırmak</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Bu konuda genel yaklaşım şu şekildedir: Altı aya kadar çocuk annesi ile yatabilir. Altı aydan sonra ise annesi ile aynı odada yer yatağında ya da beşikte yatabilir. İki yaşla birlikte çocuk yavaş yavaş bağımsızlığını kazanır ve kendi başına yemek yemeye, yolda kendi başına yürümek istemeye başlar. Bu dönem gelişim olarak da çocuğun odasının ayrılabileceği bir zamandır. Ancak yalnızlık, anneden ayrılma, karanlık gibi konularda aşırı duyarlı ve kaygılı olan çocukların zorla yataklarını ayırmak doğru değildir. Öncesinde var olan kaygılar uzman yardımı ile giderilmeli, sonrasında yatak ayrımına gidilmelidir. Birlikte aynı yatakta yatan kardeşlerin yataklarını ise dört-beş yaşından itibaren ayrılabilir.</w:t>
      </w:r>
    </w:p>
    <w:p w:rsidR="00D80AE1" w:rsidRPr="008547B4" w:rsidRDefault="00D80AE1" w:rsidP="008547B4">
      <w:pPr>
        <w:pStyle w:val="AralkYok"/>
        <w:jc w:val="both"/>
        <w:rPr>
          <w:rFonts w:ascii="Times New Roman" w:hAnsi="Times New Roman" w:cs="Times New Roman"/>
          <w:b/>
          <w:sz w:val="44"/>
          <w:szCs w:val="44"/>
        </w:rPr>
      </w:pP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8.Adım: Kız ve Erkek Çocukların Odalarını Ayırma</w:t>
      </w:r>
    </w:p>
    <w:p w:rsidR="00D80AE1" w:rsidRPr="004B7520" w:rsidRDefault="009224A5" w:rsidP="004B7520">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Kız ve erkek kardeşlerin ilkokul dönemiyle birlikte odaları ayrılmalıdır. Çünkü beraber bulundukları odada, giyinip soyunurken, yatarken, temizlenirken birbirlerinin özel alanını ihlal edebilirler. Ayrıca okulla birlikte çocuklara vücudunun dışında iç çamaşırlarının belki de özel </w:t>
      </w:r>
      <w:r w:rsidRPr="008547B4">
        <w:rPr>
          <w:rFonts w:ascii="Times New Roman" w:hAnsi="Times New Roman" w:cs="Times New Roman"/>
          <w:sz w:val="44"/>
          <w:szCs w:val="44"/>
        </w:rPr>
        <w:lastRenderedPageBreak/>
        <w:t>eşyalarının (günlük vb.) bulunduğu bir özel alan da gerekebilir. Bu alanın farklı odalarda olması daha doğru olacaktır.  Gerekirse diğer bir odada bir köşe oluşturularak çözüm bulunmalıdır. ‘Onlar kardeş bir sorun olmaz’ diye düşünmek kadar, bu konuda aşırı kaygılı davranıp endişelerimizi çocuklara hissettirmek de sakıncalıdır.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9. Adım: Özel Alan İhlallerine Tepkinizi Belli Etme</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Çocukla birlikte dışarıda gezerken veya televizyon izlerken aniden karşımıza mahremiyet ihlali içeren sahneler ve durumlar çıkabilir. Bu gibi durumlarda çocuğa bir şey demeden onun duyacağı şekilde mahremiyet ihlali yapan kişiye tepki belli edilebilir. Örneğin bir televizyon sahnesinde arkadaşlarının mahrem alanına şaka amaçlı dokunan kişiye seslice kızılabilir. “İnsanların özel yerlerine dokunulmaz” gibi cümlelerle tepki belli edilebilir. Böylece çocuk anne-babanın tepkilerini modelleyerek mahremiyet ihlallerine karşı duyarlı hale gelir. Çünkü çocuklar anne-babaların kendilerine değil de başkalarına verdikleri tepkiler yoluyla daha kolay öğrenmektedirler.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Mahremiyet eğitimini alan çocuklar kendi özel alanını bilir, bu alanını korur ve başkalarının özel alanlarına da saygı gösterir. Bu durum, aynı zamanda çocuğun sağlıklı bir kişilik gelişimine zemin hazırlar. Cinsel tacizlerin arttığı günümüzde çocukları korumanın ilk adımı onlara mahremiyet eğitimi vermektedir. Bu eğitim sayesinde onlar kendilerinin ve başkalarının özel alanını korumayı öğrenerek daha sağlıklı bireyler olabilirler</w:t>
      </w:r>
    </w:p>
    <w:p w:rsidR="00D80AE1" w:rsidRPr="008547B4" w:rsidRDefault="00D80AE1" w:rsidP="008547B4">
      <w:pPr>
        <w:pStyle w:val="AralkYok"/>
        <w:jc w:val="both"/>
        <w:rPr>
          <w:rFonts w:ascii="Times New Roman" w:hAnsi="Times New Roman" w:cs="Times New Roman"/>
          <w:sz w:val="44"/>
          <w:szCs w:val="44"/>
        </w:rPr>
      </w:pPr>
    </w:p>
    <w:p w:rsidR="00D80AE1" w:rsidRPr="008547B4" w:rsidRDefault="00D80AE1" w:rsidP="004B7520">
      <w:pPr>
        <w:pStyle w:val="AralkYok"/>
        <w:jc w:val="right"/>
        <w:rPr>
          <w:rFonts w:ascii="Times New Roman" w:hAnsi="Times New Roman" w:cs="Times New Roman"/>
          <w:sz w:val="44"/>
          <w:szCs w:val="44"/>
        </w:rPr>
      </w:pPr>
    </w:p>
    <w:p w:rsidR="000A37B7" w:rsidRDefault="000A37B7" w:rsidP="004B7520">
      <w:pPr>
        <w:pStyle w:val="AralkYok"/>
        <w:jc w:val="right"/>
        <w:rPr>
          <w:rFonts w:ascii="Simplified Arabic" w:hAnsi="Simplified Arabic" w:cs="Simplified Arabic"/>
          <w:color w:val="000000"/>
          <w:sz w:val="36"/>
          <w:szCs w:val="36"/>
          <w:shd w:val="clear" w:color="auto" w:fill="FFFFFF"/>
        </w:rPr>
      </w:pPr>
      <w:r>
        <w:rPr>
          <w:rFonts w:ascii="Simplified Arabic" w:hAnsi="Simplified Arabic" w:cs="Simplified Arabic"/>
          <w:color w:val="000000"/>
          <w:sz w:val="36"/>
          <w:szCs w:val="36"/>
          <w:shd w:val="clear" w:color="auto" w:fill="FFFFFF"/>
          <w:rtl/>
        </w:rPr>
        <w:t>قُلْ إِنَّمَا حَرَّمَ رَبِّيَ الْفَوَاحِشَ مَا ظَهَرَ مِنْهَا وَمَا بَطَنَ وَالإِثْمَ وَالْبَغْيَ بِغَيْرِ الْحَقِّ وَأَن تُشْرِكُواْ بِاللّهِ مَا لَمْ يُنَزِّلْ بِهِ سُلْطَانًا وَأَن تَقُولُواْ عَلَى اللّهِ مَا لاَ تَعْلَمُونَ</w:t>
      </w:r>
    </w:p>
    <w:p w:rsidR="000A37B7" w:rsidRPr="000A37B7" w:rsidRDefault="000A37B7" w:rsidP="004B7520">
      <w:pPr>
        <w:pStyle w:val="AralkYok"/>
        <w:jc w:val="right"/>
        <w:rPr>
          <w:rFonts w:cs="Simplified Arabic"/>
          <w:color w:val="000000"/>
          <w:sz w:val="36"/>
          <w:szCs w:val="36"/>
          <w:shd w:val="clear" w:color="auto" w:fill="FFFFFF"/>
        </w:rPr>
      </w:pPr>
    </w:p>
    <w:p w:rsidR="00D80AE1" w:rsidRPr="000A37B7" w:rsidRDefault="009224A5" w:rsidP="000A37B7">
      <w:pPr>
        <w:pStyle w:val="AralkYok"/>
        <w:jc w:val="right"/>
        <w:rPr>
          <w:rFonts w:ascii="Times New Roman" w:hAnsi="Times New Roman" w:cs="Times New Roman"/>
          <w:color w:val="000000"/>
          <w:sz w:val="44"/>
          <w:szCs w:val="44"/>
        </w:rPr>
      </w:pPr>
      <w:r w:rsidRPr="008547B4">
        <w:rPr>
          <w:rFonts w:ascii="Times New Roman" w:hAnsi="Times New Roman" w:cs="Times New Roman"/>
          <w:color w:val="000000"/>
          <w:sz w:val="44"/>
          <w:szCs w:val="44"/>
          <w:rtl/>
        </w:rPr>
        <w:t>إنَّ مِمَّا أدْرَكَ النَّاسُ مِنْ كَلاَمِ النُّبُوَّةِ</w:t>
      </w:r>
      <w:r w:rsidRPr="008547B4">
        <w:rPr>
          <w:rFonts w:ascii="Times New Roman" w:hAnsi="Times New Roman" w:cs="Times New Roman"/>
          <w:sz w:val="44"/>
          <w:szCs w:val="44"/>
        </w:rPr>
        <w:br/>
      </w:r>
      <w:r w:rsidRPr="008547B4">
        <w:rPr>
          <w:rFonts w:ascii="Times New Roman" w:hAnsi="Times New Roman" w:cs="Times New Roman"/>
          <w:color w:val="000000"/>
          <w:sz w:val="44"/>
          <w:szCs w:val="44"/>
          <w:rtl/>
        </w:rPr>
        <w:t>إذَا لَمْ تَسْتَحِ فَاصْنَعْ مَا شِئْتَ</w:t>
      </w:r>
      <w:r w:rsidRPr="008547B4">
        <w:rPr>
          <w:rFonts w:ascii="Times New Roman" w:hAnsi="Times New Roman" w:cs="Times New Roman"/>
          <w:sz w:val="44"/>
          <w:szCs w:val="44"/>
        </w:rPr>
        <w:br/>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w:t>
      </w:r>
      <w:r w:rsidRPr="008547B4">
        <w:rPr>
          <w:rFonts w:ascii="Times New Roman" w:hAnsi="Times New Roman" w:cs="Times New Roman"/>
          <w:b/>
          <w:sz w:val="44"/>
          <w:szCs w:val="44"/>
        </w:rPr>
        <w:t xml:space="preserve">MAHREMİYETİ YİTİRMEK MAHRUMİYETTİR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 xml:space="preserve">Aziz Müminler!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Okuduğum âyet-i kerimede Yüce Rabbimiz şöyle buyuruyor: </w:t>
      </w:r>
      <w:r w:rsidRPr="008547B4">
        <w:rPr>
          <w:rFonts w:ascii="Times New Roman" w:hAnsi="Times New Roman" w:cs="Times New Roman"/>
          <w:b/>
          <w:sz w:val="44"/>
          <w:szCs w:val="44"/>
        </w:rPr>
        <w:t xml:space="preserve">“De ki: Rabbim açık ve gizli bütün fuhşiyatı, günahı ve </w:t>
      </w:r>
      <w:r w:rsidR="000A37B7">
        <w:rPr>
          <w:rFonts w:ascii="Times New Roman" w:hAnsi="Times New Roman" w:cs="Times New Roman"/>
          <w:b/>
          <w:sz w:val="44"/>
          <w:szCs w:val="44"/>
        </w:rPr>
        <w:t xml:space="preserve">haddi aşmayı haram kılmıştır.”  </w:t>
      </w:r>
      <w:r w:rsidRPr="008547B4">
        <w:rPr>
          <w:rFonts w:ascii="Times New Roman" w:hAnsi="Times New Roman" w:cs="Times New Roman"/>
          <w:b/>
          <w:sz w:val="44"/>
          <w:szCs w:val="44"/>
        </w:rPr>
        <w:t xml:space="preserve"> A’râf, 7/33.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Okuduğum hadis-i şerifte ise Peygamberimiz (s.a.s) şöyle buyuruyor: </w:t>
      </w:r>
      <w:r w:rsidRPr="008547B4">
        <w:rPr>
          <w:rFonts w:ascii="Times New Roman" w:hAnsi="Times New Roman" w:cs="Times New Roman"/>
          <w:b/>
          <w:sz w:val="44"/>
          <w:szCs w:val="44"/>
        </w:rPr>
        <w:t>“İnsanlığın, nübüvvetin başlangıcından itibaren peygamberlerden duyduğu ortak söz, ‘Hayâ etmiyor</w:t>
      </w:r>
      <w:r w:rsidR="002561AD">
        <w:rPr>
          <w:rFonts w:ascii="Times New Roman" w:hAnsi="Times New Roman" w:cs="Times New Roman"/>
          <w:b/>
          <w:sz w:val="44"/>
          <w:szCs w:val="44"/>
        </w:rPr>
        <w:t>san, dilediğini yap!’ sözüdür.”</w:t>
      </w:r>
      <w:r w:rsidRPr="008547B4">
        <w:rPr>
          <w:rFonts w:ascii="Times New Roman" w:hAnsi="Times New Roman" w:cs="Times New Roman"/>
          <w:b/>
          <w:sz w:val="44"/>
          <w:szCs w:val="44"/>
        </w:rPr>
        <w:t xml:space="preserve">Buhârî, Edeb, 78.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Kıymetli Kardeşlerim!  Çocuklarımıza şu bilinci vermeliyiz;</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İffet ve hayâ, İslâm ahlâkının vazgeçilmez iki temel değeridir. İffet ve hayâ, bütün erdemlerin ve ahlaki güzelliklerin özüdür. Zira insan için hayâ, hayattır. İnsan olmanın ve mümince yaşamanın bir gereğidir. İffet ve hayâ, insanın Allah, tabiat, eşya karşısında haddini ve sorumluluklarını bilmesi ve idrak etmesidir. Bünyesinde hayatı ve var olmayı, rahmet ve berekete ulaşmayı barındırır. İffet ve hayâ, her türlü çirkinlik ve kötülükten uzak kalmayı, hakkı teslimde kusur etmemeyi ifade eder.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lastRenderedPageBreak/>
        <w:t xml:space="preserve">Hayâsızlık ise alçalmanın, insanlığı yitirmenin, varlığın amaç ve hikmetini unutmanın ifadesidir. Yine hayâsızlık, insan için manevi anlamda ölümün adıdır. İsyanın, inkârın, sınır tanımamanın, tahribat ve haksızlığın göstergesidir.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 xml:space="preserve">Kardeşlerim!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İffet ve hayâ ile birbirini tamamlayan önemli bir değer daha vardır.  “mahremiyet” . Mahremiyet, hürmettir; izzet, onur ve saygınlıktır. Mahremiyet, kişinin ve ailenin kendine özgü ve özel alanları, sınırlarıdır. Mahremiyet, her şeyden önce her hal ve şartta bu alan ve sınırların muhafaza edilmesidir.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 xml:space="preserve">Kardeşlerim! </w:t>
      </w:r>
    </w:p>
    <w:p w:rsidR="00D80AE1" w:rsidRPr="008547B4" w:rsidRDefault="009224A5" w:rsidP="002561AD">
      <w:pPr>
        <w:pStyle w:val="AralkYok"/>
        <w:jc w:val="both"/>
        <w:rPr>
          <w:rFonts w:ascii="Times New Roman" w:hAnsi="Times New Roman" w:cs="Times New Roman"/>
          <w:sz w:val="44"/>
          <w:szCs w:val="44"/>
        </w:rPr>
      </w:pPr>
      <w:r w:rsidRPr="008547B4">
        <w:rPr>
          <w:rFonts w:ascii="Times New Roman" w:hAnsi="Times New Roman" w:cs="Times New Roman"/>
          <w:sz w:val="44"/>
          <w:szCs w:val="44"/>
        </w:rPr>
        <w:t>Mahremiyet, haramdan gelir. Haram, Yüce Rabbimizin bizler için koyduğu yasaklardır. Bazı şeylerin haramlığı bizzat kötü ve çirkin olmasından kaynaklanır. İçki içmek, kumar oynamak, zina etmek, kötü ve zararlı olduğu için haramdır. Bazı şeylerin haramlığı ise hürmetten, saygıdan kaynaklanır. Anne-baba, saygın oldukları için onlara “öf” demek bile haramdır. Dünyadaki cennetimiz ailenin mahremiyeti de Allah’ın aileye yüklemiş olduğu saygınlıktan kaynaklanır. Aile mahrem</w:t>
      </w:r>
      <w:r w:rsidR="008547B4">
        <w:rPr>
          <w:rFonts w:ascii="Times New Roman" w:hAnsi="Times New Roman" w:cs="Times New Roman"/>
          <w:sz w:val="44"/>
          <w:szCs w:val="44"/>
        </w:rPr>
        <w:t>iyeti ihlal ve ifşa edildiğinde</w:t>
      </w:r>
      <w:r w:rsidRPr="008547B4">
        <w:rPr>
          <w:rFonts w:ascii="Times New Roman" w:hAnsi="Times New Roman" w:cs="Times New Roman"/>
          <w:sz w:val="44"/>
          <w:szCs w:val="44"/>
        </w:rPr>
        <w:t xml:space="preserve"> toplumda büyük kötülükler, bozulmalar ortaya çıkar.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 xml:space="preserve">Kardeşlerim! </w:t>
      </w:r>
    </w:p>
    <w:p w:rsidR="00D80AE1" w:rsidRPr="002561AD" w:rsidRDefault="009224A5" w:rsidP="002561AD">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Irz, namus, hayâ, iffet ve mahremiyet gibi insana özgü değerler, zamanla sadece belli bir cinsiyette bulunması gereken değerler gibi telakki edilmişlerdir. Zira ırz, namus, hayâ ve iffet gibi kavramlar, herhangi bir cinsle sınırlı </w:t>
      </w:r>
      <w:r w:rsidRPr="008547B4">
        <w:rPr>
          <w:rFonts w:ascii="Times New Roman" w:hAnsi="Times New Roman" w:cs="Times New Roman"/>
          <w:sz w:val="44"/>
          <w:szCs w:val="44"/>
        </w:rPr>
        <w:lastRenderedPageBreak/>
        <w:t xml:space="preserve">olmaksızın kadın erkek herkesi kuşatmaktadır. Irz ve namus, hayâ ve mahremiyet, kadını ne kadar yüce, saygın ve müzeyyen kılıyorsa erkeği de o derece yüce ve saygın kılmaktadır. İffetsizlik ve hayâsızlık, kadını ne kadar aşağıların aşağısına çekiyorsa erkeği de o derece alçaltmaktadır.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 xml:space="preserve">Kardeşlerim! </w:t>
      </w:r>
    </w:p>
    <w:p w:rsidR="00D80AE1" w:rsidRPr="002561AD" w:rsidRDefault="009224A5" w:rsidP="002561AD">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İnsanı insan, mümini kâmil kılan bu erdemlerin hemen hepsi, hayatı ve var olmayı ifade etmektedir. Eğer bir insan, bu erdemleri kaybetmiş ve mahremiyet anlayışını yitirmişse o insanın varlığıyla yokluğu arasındaki fark ortadan kalkmıştır. Gerçek şu ki; dünyada bazı şeylerden mahrum olmak, insan için zor ve kötü bir durumdur. Unutulmamalıdır ki en kötü mahrumiyet, mahremiyetten mahrum ve yoksun olmaktır.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 xml:space="preserve">Kardeşlerim!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Bugün iletişim ve teknoloji çağında yaşıyoruz. İletişim araç ve gereçleri hayatımızı bir yönüyle kolaylaştırırken diğer yönüyle zorlaştırmaktadır. Kitle iletişim araçları ve sosyal medyanın sınır tanımaksızın ve ölçüsüzce mahremiyeti hiçe sayarak kullanımı, kişisel, ailevi ve toplumsal birçok sorunu da beraberinde getirmektedir. Bu nedenle ailemizi, yavrularımızı, gençlerimizi bütün bu kötülüklerden koruyacak bir merhamet ve mahremiyet eğitimine ihtiyacımız var. Bugün, çocuklarımızı her geçen gün hakikat dünyasından koparıp sanal dünyaya mahkûm eden bu gidişata karşı bilinçlendirmeye çok ihtiyacımız var. Ailenin temelini oluşturan muhabbet, merhamet, </w:t>
      </w:r>
      <w:r w:rsidRPr="008547B4">
        <w:rPr>
          <w:rFonts w:ascii="Times New Roman" w:hAnsi="Times New Roman" w:cs="Times New Roman"/>
          <w:sz w:val="44"/>
          <w:szCs w:val="44"/>
        </w:rPr>
        <w:lastRenderedPageBreak/>
        <w:t xml:space="preserve">sevgi, sadakat ve mahremiyet gibi değerleri korumak ve gelecek nesillere aktarmak hususunda hepimize düşen büyük görevler ve sorumluluklar var. Yüce Rabbimiz, bizleri sorumluluklarının bilincinde olan kullarından eylesin.                                                           </w:t>
      </w:r>
      <w:r w:rsidR="008547B4">
        <w:rPr>
          <w:rFonts w:ascii="Times New Roman" w:hAnsi="Times New Roman" w:cs="Times New Roman"/>
          <w:sz w:val="44"/>
          <w:szCs w:val="44"/>
        </w:rPr>
        <w:t xml:space="preserve">                             </w:t>
      </w:r>
      <w:r w:rsidR="008547B4" w:rsidRPr="002561AD">
        <w:rPr>
          <w:rFonts w:ascii="Times New Roman" w:hAnsi="Times New Roman" w:cs="Times New Roman"/>
          <w:b/>
          <w:bCs/>
          <w:sz w:val="44"/>
          <w:szCs w:val="44"/>
        </w:rPr>
        <w:t>ŞEC</w:t>
      </w:r>
      <w:r w:rsidRPr="002561AD">
        <w:rPr>
          <w:rFonts w:ascii="Times New Roman" w:hAnsi="Times New Roman" w:cs="Times New Roman"/>
          <w:b/>
          <w:bCs/>
          <w:sz w:val="44"/>
          <w:szCs w:val="44"/>
        </w:rPr>
        <w:t>AAT</w:t>
      </w:r>
    </w:p>
    <w:p w:rsidR="00D80AE1" w:rsidRPr="008547B4" w:rsidRDefault="009224A5" w:rsidP="002561AD">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 Şecâat bir müslümanda bulunması gereken faziletlerdendir. Allah insana, dışarıdan gelecek saldırılardan kendini koruma gücü vermiştir. Kuvve-i gazabiye de denilen bu güç, dışarıdan gelen saldırıları önleyen itici bir kuvvettir. Kuvve-i gazabiye ifrata kaçar, gereğinden ziyade olursa, tehevvür </w:t>
      </w:r>
      <w:r w:rsidRPr="008547B4">
        <w:rPr>
          <w:rFonts w:ascii="Times New Roman" w:hAnsi="Times New Roman" w:cs="Times New Roman"/>
          <w:b/>
          <w:sz w:val="44"/>
          <w:szCs w:val="44"/>
        </w:rPr>
        <w:t>(saldırganlık),</w:t>
      </w:r>
      <w:r w:rsidRPr="008547B4">
        <w:rPr>
          <w:rFonts w:ascii="Times New Roman" w:hAnsi="Times New Roman" w:cs="Times New Roman"/>
          <w:sz w:val="44"/>
          <w:szCs w:val="44"/>
        </w:rPr>
        <w:t xml:space="preserve"> tefrite  düşerse, cebanet (</w:t>
      </w:r>
      <w:r w:rsidRPr="008547B4">
        <w:rPr>
          <w:rFonts w:ascii="Times New Roman" w:hAnsi="Times New Roman" w:cs="Times New Roman"/>
          <w:b/>
          <w:sz w:val="44"/>
          <w:szCs w:val="44"/>
        </w:rPr>
        <w:t>korkaklık),</w:t>
      </w:r>
      <w:r w:rsidRPr="008547B4">
        <w:rPr>
          <w:rFonts w:ascii="Times New Roman" w:hAnsi="Times New Roman" w:cs="Times New Roman"/>
          <w:sz w:val="44"/>
          <w:szCs w:val="44"/>
        </w:rPr>
        <w:t xml:space="preserve">  itidal-denge durumunda olursa, (-din tarafından eğitilmiş, akla bağlı, hikmete uygun olarak işletilmiş-) </w:t>
      </w:r>
      <w:r w:rsidRPr="008547B4">
        <w:rPr>
          <w:rFonts w:ascii="Times New Roman" w:hAnsi="Times New Roman" w:cs="Times New Roman"/>
          <w:b/>
          <w:sz w:val="44"/>
          <w:szCs w:val="44"/>
        </w:rPr>
        <w:t>şecaat (kahramanlık)</w:t>
      </w:r>
      <w:r w:rsidRPr="008547B4">
        <w:rPr>
          <w:rFonts w:ascii="Times New Roman" w:hAnsi="Times New Roman" w:cs="Times New Roman"/>
          <w:sz w:val="44"/>
          <w:szCs w:val="44"/>
        </w:rPr>
        <w:t xml:space="preserve"> fazileti ortaya çıkar.  İnsan dışarıdan gelecek saldırılar karşısında korkak olmamalı, fakat saldırıya haddinden fazla karşılık</w:t>
      </w:r>
      <w:r w:rsidR="002561AD">
        <w:rPr>
          <w:rFonts w:ascii="Times New Roman" w:hAnsi="Times New Roman" w:cs="Times New Roman"/>
          <w:sz w:val="44"/>
          <w:szCs w:val="44"/>
        </w:rPr>
        <w:t xml:space="preserve"> vererek mütecaviz, saldırgan da</w:t>
      </w:r>
      <w:r w:rsidRPr="008547B4">
        <w:rPr>
          <w:rFonts w:ascii="Times New Roman" w:hAnsi="Times New Roman" w:cs="Times New Roman"/>
          <w:sz w:val="44"/>
          <w:szCs w:val="44"/>
        </w:rPr>
        <w:t xml:space="preserve"> olmamalıdır. Bu hususta insana yakışan fazilet; karşılık vermeye gücü yettiği halde affetmek, ya</w:t>
      </w:r>
      <w:r w:rsidR="002561AD">
        <w:rPr>
          <w:rFonts w:ascii="Times New Roman" w:hAnsi="Times New Roman" w:cs="Times New Roman"/>
          <w:sz w:val="44"/>
          <w:szCs w:val="44"/>
        </w:rPr>
        <w:t xml:space="preserve"> </w:t>
      </w:r>
      <w:r w:rsidRPr="008547B4">
        <w:rPr>
          <w:rFonts w:ascii="Times New Roman" w:hAnsi="Times New Roman" w:cs="Times New Roman"/>
          <w:sz w:val="44"/>
          <w:szCs w:val="44"/>
        </w:rPr>
        <w:t>da saldırıya misliyle cevap vermek,  suçluyu cezalandırmakta haddi aşmamak ve korkup sinmemek olmalıdır.</w:t>
      </w:r>
      <w:r w:rsidR="002561AD">
        <w:rPr>
          <w:rFonts w:ascii="Times New Roman" w:hAnsi="Times New Roman" w:cs="Times New Roman"/>
          <w:sz w:val="44"/>
          <w:szCs w:val="44"/>
        </w:rPr>
        <w:t xml:space="preserve"> </w:t>
      </w:r>
      <w:r w:rsidRPr="008547B4">
        <w:rPr>
          <w:rFonts w:ascii="Times New Roman" w:hAnsi="Times New Roman" w:cs="Times New Roman"/>
          <w:sz w:val="44"/>
          <w:szCs w:val="44"/>
        </w:rPr>
        <w:t xml:space="preserve">İnsandaki </w:t>
      </w:r>
      <w:r w:rsidR="002561AD" w:rsidRPr="008547B4">
        <w:rPr>
          <w:rFonts w:ascii="Times New Roman" w:hAnsi="Times New Roman" w:cs="Times New Roman"/>
          <w:sz w:val="44"/>
          <w:szCs w:val="44"/>
        </w:rPr>
        <w:t>şecaat</w:t>
      </w:r>
      <w:r w:rsidRPr="008547B4">
        <w:rPr>
          <w:rFonts w:ascii="Times New Roman" w:hAnsi="Times New Roman" w:cs="Times New Roman"/>
          <w:sz w:val="44"/>
          <w:szCs w:val="44"/>
        </w:rPr>
        <w:t xml:space="preserve"> duygusu doğru yerlerde kullanılmalı, insanların veya nefsin beğenmesi (gurur ve ucb) için olmamalıdır. Diğer taraftan </w:t>
      </w:r>
      <w:r w:rsidR="002561AD" w:rsidRPr="008547B4">
        <w:rPr>
          <w:rFonts w:ascii="Times New Roman" w:hAnsi="Times New Roman" w:cs="Times New Roman"/>
          <w:sz w:val="44"/>
          <w:szCs w:val="44"/>
        </w:rPr>
        <w:t>şecaat</w:t>
      </w:r>
      <w:r w:rsidRPr="008547B4">
        <w:rPr>
          <w:rFonts w:ascii="Times New Roman" w:hAnsi="Times New Roman" w:cs="Times New Roman"/>
          <w:sz w:val="44"/>
          <w:szCs w:val="44"/>
        </w:rPr>
        <w:t>, dinin emrettiği veya izin verdiği yerlerde olmalı, haram olan şeylerde yapılmamalıdır. Meselâ, başkalarını ezmek, kuvvet göstermek, hak edilmeyen bir şeyi güç kullanarak almak haramdır.</w:t>
      </w:r>
    </w:p>
    <w:p w:rsidR="00D80AE1" w:rsidRPr="008547B4" w:rsidRDefault="00D80AE1" w:rsidP="008547B4">
      <w:pPr>
        <w:pStyle w:val="AralkYok"/>
        <w:jc w:val="both"/>
        <w:rPr>
          <w:rFonts w:ascii="Times New Roman" w:hAnsi="Times New Roman" w:cs="Times New Roman"/>
          <w:b/>
          <w:sz w:val="44"/>
          <w:szCs w:val="44"/>
        </w:rPr>
      </w:pP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Genç ve Çocuklarımıza Efendimiz (sav) in şecaatini anlatalım;</w:t>
      </w:r>
    </w:p>
    <w:p w:rsidR="00D80AE1" w:rsidRPr="008547B4" w:rsidRDefault="009224A5" w:rsidP="002561AD">
      <w:pPr>
        <w:pStyle w:val="AralkYok"/>
        <w:jc w:val="both"/>
        <w:rPr>
          <w:rFonts w:ascii="Times New Roman" w:hAnsi="Times New Roman" w:cs="Times New Roman"/>
          <w:sz w:val="44"/>
          <w:szCs w:val="44"/>
        </w:rPr>
      </w:pPr>
      <w:r w:rsidRPr="008547B4">
        <w:rPr>
          <w:rFonts w:ascii="Times New Roman" w:hAnsi="Times New Roman" w:cs="Times New Roman"/>
          <w:sz w:val="44"/>
          <w:szCs w:val="44"/>
        </w:rPr>
        <w:t>Berâ -radıyallâhu anh- şöyle der:</w:t>
      </w:r>
      <w:r w:rsidRPr="008547B4">
        <w:rPr>
          <w:rFonts w:ascii="Times New Roman" w:hAnsi="Times New Roman" w:cs="Times New Roman"/>
          <w:i/>
          <w:sz w:val="44"/>
          <w:szCs w:val="44"/>
        </w:rPr>
        <w:t>“</w:t>
      </w:r>
      <w:r w:rsidRPr="008547B4">
        <w:rPr>
          <w:rFonts w:ascii="Times New Roman" w:hAnsi="Times New Roman" w:cs="Times New Roman"/>
          <w:sz w:val="44"/>
          <w:szCs w:val="44"/>
        </w:rPr>
        <w:t>Vallâhi, savaş kızıştığında biz Allah Rasûlü’ne sığınırdık. En cesurumuz, Rasûlullah -sallâllâhu aleyhi ve sellem- ile aynı hizâda durabilendi.” </w:t>
      </w:r>
      <w:r w:rsidRPr="008547B4">
        <w:rPr>
          <w:rFonts w:ascii="Times New Roman" w:hAnsi="Times New Roman" w:cs="Times New Roman"/>
          <w:i/>
          <w:iCs/>
          <w:sz w:val="28"/>
          <w:szCs w:val="28"/>
        </w:rPr>
        <w:t>(Müslim, Cihâd, 79)</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Şecaat; yiğitlik, bahadırlık, kalp </w:t>
      </w:r>
      <w:r w:rsidR="002561AD" w:rsidRPr="008547B4">
        <w:rPr>
          <w:rFonts w:ascii="Times New Roman" w:hAnsi="Times New Roman" w:cs="Times New Roman"/>
          <w:sz w:val="44"/>
          <w:szCs w:val="44"/>
        </w:rPr>
        <w:t>metaneti</w:t>
      </w:r>
      <w:r w:rsidRPr="008547B4">
        <w:rPr>
          <w:rFonts w:ascii="Times New Roman" w:hAnsi="Times New Roman" w:cs="Times New Roman"/>
          <w:sz w:val="44"/>
          <w:szCs w:val="44"/>
        </w:rPr>
        <w:t xml:space="preserve">, tehlike </w:t>
      </w:r>
      <w:r w:rsidR="002561AD" w:rsidRPr="008547B4">
        <w:rPr>
          <w:rFonts w:ascii="Times New Roman" w:hAnsi="Times New Roman" w:cs="Times New Roman"/>
          <w:sz w:val="44"/>
          <w:szCs w:val="44"/>
        </w:rPr>
        <w:t>esnasında</w:t>
      </w:r>
      <w:r w:rsidRPr="008547B4">
        <w:rPr>
          <w:rFonts w:ascii="Times New Roman" w:hAnsi="Times New Roman" w:cs="Times New Roman"/>
          <w:sz w:val="44"/>
          <w:szCs w:val="44"/>
        </w:rPr>
        <w:t xml:space="preserve"> cesaret göstermek gibi </w:t>
      </w:r>
      <w:r w:rsidR="002561AD" w:rsidRPr="008547B4">
        <w:rPr>
          <w:rFonts w:ascii="Times New Roman" w:hAnsi="Times New Roman" w:cs="Times New Roman"/>
          <w:sz w:val="44"/>
          <w:szCs w:val="44"/>
        </w:rPr>
        <w:t>manalara</w:t>
      </w:r>
      <w:r w:rsidRPr="008547B4">
        <w:rPr>
          <w:rFonts w:ascii="Times New Roman" w:hAnsi="Times New Roman" w:cs="Times New Roman"/>
          <w:sz w:val="44"/>
          <w:szCs w:val="44"/>
        </w:rPr>
        <w:t xml:space="preserve"> gelir.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Şecaatin </w:t>
      </w:r>
      <w:r w:rsidR="002561AD" w:rsidRPr="008547B4">
        <w:rPr>
          <w:rFonts w:ascii="Times New Roman" w:hAnsi="Times New Roman" w:cs="Times New Roman"/>
          <w:sz w:val="44"/>
          <w:szCs w:val="44"/>
        </w:rPr>
        <w:t>esası</w:t>
      </w:r>
      <w:r w:rsidRPr="008547B4">
        <w:rPr>
          <w:rFonts w:ascii="Times New Roman" w:hAnsi="Times New Roman" w:cs="Times New Roman"/>
          <w:sz w:val="44"/>
          <w:szCs w:val="44"/>
        </w:rPr>
        <w:t xml:space="preserve">, Allah Teâlâ’nın </w:t>
      </w:r>
      <w:r w:rsidR="002561AD" w:rsidRPr="008547B4">
        <w:rPr>
          <w:rFonts w:ascii="Times New Roman" w:hAnsi="Times New Roman" w:cs="Times New Roman"/>
          <w:sz w:val="44"/>
          <w:szCs w:val="44"/>
        </w:rPr>
        <w:t>takdirine</w:t>
      </w:r>
      <w:r w:rsidRPr="008547B4">
        <w:rPr>
          <w:rFonts w:ascii="Times New Roman" w:hAnsi="Times New Roman" w:cs="Times New Roman"/>
          <w:sz w:val="44"/>
          <w:szCs w:val="44"/>
        </w:rPr>
        <w:t xml:space="preserve"> </w:t>
      </w:r>
      <w:r w:rsidR="002561AD" w:rsidRPr="008547B4">
        <w:rPr>
          <w:rFonts w:ascii="Times New Roman" w:hAnsi="Times New Roman" w:cs="Times New Roman"/>
          <w:sz w:val="44"/>
          <w:szCs w:val="44"/>
        </w:rPr>
        <w:t>rıza</w:t>
      </w:r>
      <w:r w:rsidRPr="008547B4">
        <w:rPr>
          <w:rFonts w:ascii="Times New Roman" w:hAnsi="Times New Roman" w:cs="Times New Roman"/>
          <w:sz w:val="44"/>
          <w:szCs w:val="44"/>
        </w:rPr>
        <w:t xml:space="preserve"> ve </w:t>
      </w:r>
      <w:r w:rsidR="002561AD" w:rsidRPr="008547B4">
        <w:rPr>
          <w:rFonts w:ascii="Times New Roman" w:hAnsi="Times New Roman" w:cs="Times New Roman"/>
          <w:sz w:val="44"/>
          <w:szCs w:val="44"/>
        </w:rPr>
        <w:t>teslimiyettir</w:t>
      </w:r>
      <w:r w:rsidRPr="008547B4">
        <w:rPr>
          <w:rFonts w:ascii="Times New Roman" w:hAnsi="Times New Roman" w:cs="Times New Roman"/>
          <w:sz w:val="44"/>
          <w:szCs w:val="44"/>
        </w:rPr>
        <w:t xml:space="preserve">. Bu sebeple kadere </w:t>
      </w:r>
      <w:r w:rsidR="002561AD" w:rsidRPr="008547B4">
        <w:rPr>
          <w:rFonts w:ascii="Times New Roman" w:hAnsi="Times New Roman" w:cs="Times New Roman"/>
          <w:sz w:val="44"/>
          <w:szCs w:val="44"/>
        </w:rPr>
        <w:t>iman</w:t>
      </w:r>
      <w:r w:rsidRPr="008547B4">
        <w:rPr>
          <w:rFonts w:ascii="Times New Roman" w:hAnsi="Times New Roman" w:cs="Times New Roman"/>
          <w:sz w:val="44"/>
          <w:szCs w:val="44"/>
        </w:rPr>
        <w:t xml:space="preserve"> ve </w:t>
      </w:r>
      <w:r w:rsidR="002561AD" w:rsidRPr="008547B4">
        <w:rPr>
          <w:rFonts w:ascii="Times New Roman" w:hAnsi="Times New Roman" w:cs="Times New Roman"/>
          <w:sz w:val="44"/>
          <w:szCs w:val="44"/>
        </w:rPr>
        <w:t>Allah’a</w:t>
      </w:r>
      <w:r w:rsidRPr="008547B4">
        <w:rPr>
          <w:rFonts w:ascii="Times New Roman" w:hAnsi="Times New Roman" w:cs="Times New Roman"/>
          <w:sz w:val="44"/>
          <w:szCs w:val="44"/>
        </w:rPr>
        <w:t xml:space="preserve"> tevekkül eden bir </w:t>
      </w:r>
      <w:r w:rsidR="002561AD" w:rsidRPr="008547B4">
        <w:rPr>
          <w:rFonts w:ascii="Times New Roman" w:hAnsi="Times New Roman" w:cs="Times New Roman"/>
          <w:sz w:val="44"/>
          <w:szCs w:val="44"/>
        </w:rPr>
        <w:t>Müslümana</w:t>
      </w:r>
      <w:r w:rsidRPr="008547B4">
        <w:rPr>
          <w:rFonts w:ascii="Times New Roman" w:hAnsi="Times New Roman" w:cs="Times New Roman"/>
          <w:sz w:val="44"/>
          <w:szCs w:val="44"/>
        </w:rPr>
        <w:t xml:space="preserve">, korkaklık ve zillet </w:t>
      </w:r>
      <w:r w:rsidR="002561AD" w:rsidRPr="008547B4">
        <w:rPr>
          <w:rFonts w:ascii="Times New Roman" w:hAnsi="Times New Roman" w:cs="Times New Roman"/>
          <w:sz w:val="44"/>
          <w:szCs w:val="44"/>
        </w:rPr>
        <w:t>asla</w:t>
      </w:r>
      <w:r w:rsidRPr="008547B4">
        <w:rPr>
          <w:rFonts w:ascii="Times New Roman" w:hAnsi="Times New Roman" w:cs="Times New Roman"/>
          <w:sz w:val="44"/>
          <w:szCs w:val="44"/>
        </w:rPr>
        <w:t xml:space="preserve"> yakışmaz.</w:t>
      </w:r>
    </w:p>
    <w:p w:rsidR="00D80AE1" w:rsidRPr="008547B4" w:rsidRDefault="009224A5" w:rsidP="002561AD">
      <w:pPr>
        <w:pStyle w:val="AralkYok"/>
        <w:jc w:val="both"/>
        <w:rPr>
          <w:rFonts w:ascii="Times New Roman" w:hAnsi="Times New Roman" w:cs="Times New Roman"/>
          <w:sz w:val="44"/>
          <w:szCs w:val="44"/>
        </w:rPr>
      </w:pPr>
      <w:r w:rsidRPr="008547B4">
        <w:rPr>
          <w:rFonts w:ascii="Times New Roman" w:hAnsi="Times New Roman" w:cs="Times New Roman"/>
          <w:sz w:val="44"/>
          <w:szCs w:val="44"/>
        </w:rPr>
        <w:t>Rasûlullah</w:t>
      </w:r>
      <w:r w:rsidR="002561AD">
        <w:rPr>
          <w:rFonts w:ascii="Times New Roman" w:hAnsi="Times New Roman" w:cs="Times New Roman"/>
          <w:sz w:val="44"/>
          <w:szCs w:val="44"/>
        </w:rPr>
        <w:t xml:space="preserve"> (S.A.V)</w:t>
      </w:r>
      <w:r w:rsidRPr="008547B4">
        <w:rPr>
          <w:rFonts w:ascii="Times New Roman" w:hAnsi="Times New Roman" w:cs="Times New Roman"/>
          <w:sz w:val="44"/>
          <w:szCs w:val="44"/>
        </w:rPr>
        <w:t xml:space="preserve"> bir defasında:</w:t>
      </w:r>
      <w:r w:rsidRPr="008547B4">
        <w:rPr>
          <w:rFonts w:ascii="Times New Roman" w:hAnsi="Times New Roman" w:cs="Times New Roman"/>
          <w:i/>
          <w:sz w:val="44"/>
          <w:szCs w:val="44"/>
        </w:rPr>
        <w:t>“</w:t>
      </w:r>
      <w:r w:rsidRPr="008547B4">
        <w:rPr>
          <w:rFonts w:ascii="Times New Roman" w:hAnsi="Times New Roman" w:cs="Times New Roman"/>
          <w:sz w:val="44"/>
          <w:szCs w:val="44"/>
        </w:rPr>
        <w:t>Size saldırmak üzere, yabancı kavimlerin, tıpkı sofraya üşüşen yiyiciler gibi birbirlerini çağıracakları zaman yakındır.” buyurmuştu. Orada bulunanlardan biri:</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“–O gün sayıca az olacağımız için mi bu durum başımıza gelecek yâ Rasûlâllah!?” diye sordu.</w:t>
      </w:r>
    </w:p>
    <w:p w:rsidR="00D80AE1" w:rsidRPr="008547B4" w:rsidRDefault="009224A5" w:rsidP="002561AD">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Efendimiz </w:t>
      </w:r>
      <w:r w:rsidR="002561AD">
        <w:rPr>
          <w:rFonts w:ascii="Times New Roman" w:hAnsi="Times New Roman" w:cs="Times New Roman"/>
          <w:sz w:val="44"/>
          <w:szCs w:val="44"/>
        </w:rPr>
        <w:t>(S.A.V)</w:t>
      </w:r>
      <w:r w:rsidR="002561AD">
        <w:rPr>
          <w:rFonts w:ascii="Times New Roman" w:hAnsi="Times New Roman" w:cs="Times New Roman"/>
          <w:sz w:val="44"/>
          <w:szCs w:val="44"/>
        </w:rPr>
        <w:t>:</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i/>
          <w:sz w:val="44"/>
          <w:szCs w:val="44"/>
        </w:rPr>
        <w:t>“–</w:t>
      </w:r>
      <w:r w:rsidRPr="008547B4">
        <w:rPr>
          <w:rFonts w:ascii="Times New Roman" w:hAnsi="Times New Roman" w:cs="Times New Roman"/>
          <w:sz w:val="44"/>
          <w:szCs w:val="44"/>
        </w:rPr>
        <w:t xml:space="preserve">Hayır, bilâkis o gün siz çok olacaksınız. Lâkin sizler, bir selin getirip yığdığı çer-çöp </w:t>
      </w:r>
      <w:r w:rsidR="002561AD" w:rsidRPr="008547B4">
        <w:rPr>
          <w:rFonts w:ascii="Times New Roman" w:hAnsi="Times New Roman" w:cs="Times New Roman"/>
          <w:sz w:val="44"/>
          <w:szCs w:val="44"/>
        </w:rPr>
        <w:t>misali</w:t>
      </w:r>
      <w:r w:rsidRPr="008547B4">
        <w:rPr>
          <w:rFonts w:ascii="Times New Roman" w:hAnsi="Times New Roman" w:cs="Times New Roman"/>
          <w:sz w:val="44"/>
          <w:szCs w:val="44"/>
        </w:rPr>
        <w:t>, hiçbir ağırlığı olmayan kimseler durumuna düşeceksiniz. Allah, düşmanlarınızın kalbinden size karşı korku duygusunu çıkaracak ve sizin kalbinize zaafı atacak!” buyurdu.</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“–Zaaf da nedir ey </w:t>
      </w:r>
      <w:r w:rsidR="002561AD" w:rsidRPr="008547B4">
        <w:rPr>
          <w:rFonts w:ascii="Times New Roman" w:hAnsi="Times New Roman" w:cs="Times New Roman"/>
          <w:sz w:val="44"/>
          <w:szCs w:val="44"/>
        </w:rPr>
        <w:t>Allah’ın</w:t>
      </w:r>
      <w:r w:rsidRPr="008547B4">
        <w:rPr>
          <w:rFonts w:ascii="Times New Roman" w:hAnsi="Times New Roman" w:cs="Times New Roman"/>
          <w:sz w:val="44"/>
          <w:szCs w:val="44"/>
        </w:rPr>
        <w:t xml:space="preserve"> </w:t>
      </w:r>
      <w:r w:rsidR="002561AD" w:rsidRPr="008547B4">
        <w:rPr>
          <w:rFonts w:ascii="Times New Roman" w:hAnsi="Times New Roman" w:cs="Times New Roman"/>
          <w:sz w:val="44"/>
          <w:szCs w:val="44"/>
        </w:rPr>
        <w:t>Resulü</w:t>
      </w:r>
      <w:r w:rsidRPr="008547B4">
        <w:rPr>
          <w:rFonts w:ascii="Times New Roman" w:hAnsi="Times New Roman" w:cs="Times New Roman"/>
          <w:sz w:val="44"/>
          <w:szCs w:val="44"/>
        </w:rPr>
        <w:t>?” diye sorulunca:</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i/>
          <w:sz w:val="44"/>
          <w:szCs w:val="44"/>
        </w:rPr>
        <w:t>“–</w:t>
      </w:r>
      <w:r w:rsidRPr="008547B4">
        <w:rPr>
          <w:rFonts w:ascii="Times New Roman" w:hAnsi="Times New Roman" w:cs="Times New Roman"/>
          <w:sz w:val="44"/>
          <w:szCs w:val="44"/>
        </w:rPr>
        <w:t xml:space="preserve">Dünya sevgisi ve ölüm korkusudur!” buyurdu. </w:t>
      </w:r>
      <w:r w:rsidRPr="008547B4">
        <w:rPr>
          <w:rFonts w:ascii="Times New Roman" w:hAnsi="Times New Roman" w:cs="Times New Roman"/>
          <w:i/>
          <w:iCs/>
          <w:sz w:val="28"/>
          <w:szCs w:val="28"/>
        </w:rPr>
        <w:t>(Ebû Dâvûd, Melâhim, 5/4297)</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lastRenderedPageBreak/>
        <w:t xml:space="preserve">Peygamber </w:t>
      </w:r>
      <w:r w:rsidR="002561AD">
        <w:rPr>
          <w:rFonts w:ascii="Times New Roman" w:hAnsi="Times New Roman" w:cs="Times New Roman"/>
          <w:sz w:val="44"/>
          <w:szCs w:val="44"/>
        </w:rPr>
        <w:t xml:space="preserve">Efendimiz </w:t>
      </w:r>
      <w:r w:rsidR="002561AD" w:rsidRPr="008547B4">
        <w:rPr>
          <w:rFonts w:ascii="Times New Roman" w:hAnsi="Times New Roman" w:cs="Times New Roman"/>
          <w:sz w:val="44"/>
          <w:szCs w:val="44"/>
        </w:rPr>
        <w:t>’den</w:t>
      </w:r>
      <w:r w:rsidRPr="008547B4">
        <w:rPr>
          <w:rFonts w:ascii="Times New Roman" w:hAnsi="Times New Roman" w:cs="Times New Roman"/>
          <w:sz w:val="44"/>
          <w:szCs w:val="44"/>
        </w:rPr>
        <w:t xml:space="preserve"> daha büyük bir kahraman tasavvur etmek mümkün değildir. Zira hayatında, korku ve telâşa kapılarak uygunsuz hareket ettiği </w:t>
      </w:r>
      <w:r w:rsidR="002561AD" w:rsidRPr="008547B4">
        <w:rPr>
          <w:rFonts w:ascii="Times New Roman" w:hAnsi="Times New Roman" w:cs="Times New Roman"/>
          <w:sz w:val="44"/>
          <w:szCs w:val="44"/>
        </w:rPr>
        <w:t>asla</w:t>
      </w:r>
      <w:r w:rsidRPr="008547B4">
        <w:rPr>
          <w:rFonts w:ascii="Times New Roman" w:hAnsi="Times New Roman" w:cs="Times New Roman"/>
          <w:sz w:val="44"/>
          <w:szCs w:val="44"/>
        </w:rPr>
        <w:t xml:space="preserve"> görülmemiştir. Fevkalâde hâller karşısında sabır ve </w:t>
      </w:r>
      <w:r w:rsidR="002561AD" w:rsidRPr="008547B4">
        <w:rPr>
          <w:rFonts w:ascii="Times New Roman" w:hAnsi="Times New Roman" w:cs="Times New Roman"/>
          <w:sz w:val="44"/>
          <w:szCs w:val="44"/>
        </w:rPr>
        <w:t>sebatıyla</w:t>
      </w:r>
      <w:r w:rsidRPr="008547B4">
        <w:rPr>
          <w:rFonts w:ascii="Times New Roman" w:hAnsi="Times New Roman" w:cs="Times New Roman"/>
          <w:sz w:val="44"/>
          <w:szCs w:val="44"/>
        </w:rPr>
        <w:t xml:space="preserve"> </w:t>
      </w:r>
      <w:r w:rsidR="002561AD" w:rsidRPr="008547B4">
        <w:rPr>
          <w:rFonts w:ascii="Times New Roman" w:hAnsi="Times New Roman" w:cs="Times New Roman"/>
          <w:sz w:val="44"/>
          <w:szCs w:val="44"/>
        </w:rPr>
        <w:t>müstesna</w:t>
      </w:r>
      <w:r w:rsidRPr="008547B4">
        <w:rPr>
          <w:rFonts w:ascii="Times New Roman" w:hAnsi="Times New Roman" w:cs="Times New Roman"/>
          <w:sz w:val="44"/>
          <w:szCs w:val="44"/>
        </w:rPr>
        <w:t xml:space="preserve"> bir </w:t>
      </w:r>
      <w:r w:rsidR="002561AD" w:rsidRPr="008547B4">
        <w:rPr>
          <w:rFonts w:ascii="Times New Roman" w:hAnsi="Times New Roman" w:cs="Times New Roman"/>
          <w:sz w:val="44"/>
          <w:szCs w:val="44"/>
        </w:rPr>
        <w:t>numune</w:t>
      </w:r>
      <w:r w:rsidRPr="008547B4">
        <w:rPr>
          <w:rFonts w:ascii="Times New Roman" w:hAnsi="Times New Roman" w:cs="Times New Roman"/>
          <w:sz w:val="44"/>
          <w:szCs w:val="44"/>
        </w:rPr>
        <w:t xml:space="preserve"> olmuştur.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Hazret-i Ali -radıyallâhu anh- buyurur: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i/>
          <w:sz w:val="44"/>
          <w:szCs w:val="44"/>
        </w:rPr>
        <w:t>“</w:t>
      </w:r>
      <w:r w:rsidRPr="008547B4">
        <w:rPr>
          <w:rFonts w:ascii="Times New Roman" w:hAnsi="Times New Roman" w:cs="Times New Roman"/>
          <w:sz w:val="44"/>
          <w:szCs w:val="44"/>
        </w:rPr>
        <w:t xml:space="preserve">Bedir’de savaş bütün şiddetiyle devam ederken, biz </w:t>
      </w:r>
      <w:r w:rsidR="002561AD" w:rsidRPr="008547B4">
        <w:rPr>
          <w:rFonts w:ascii="Times New Roman" w:hAnsi="Times New Roman" w:cs="Times New Roman"/>
          <w:sz w:val="44"/>
          <w:szCs w:val="44"/>
        </w:rPr>
        <w:t>bazen</w:t>
      </w:r>
      <w:r w:rsidRPr="008547B4">
        <w:rPr>
          <w:rFonts w:ascii="Times New Roman" w:hAnsi="Times New Roman" w:cs="Times New Roman"/>
          <w:sz w:val="44"/>
          <w:szCs w:val="44"/>
        </w:rPr>
        <w:t xml:space="preserve"> Peygamber </w:t>
      </w:r>
      <w:r w:rsidR="002561AD" w:rsidRPr="008547B4">
        <w:rPr>
          <w:rFonts w:ascii="Times New Roman" w:hAnsi="Times New Roman" w:cs="Times New Roman"/>
          <w:sz w:val="44"/>
          <w:szCs w:val="44"/>
        </w:rPr>
        <w:t>Efendimiz ’in</w:t>
      </w:r>
      <w:r w:rsidRPr="008547B4">
        <w:rPr>
          <w:rFonts w:ascii="Times New Roman" w:hAnsi="Times New Roman" w:cs="Times New Roman"/>
          <w:sz w:val="44"/>
          <w:szCs w:val="44"/>
        </w:rPr>
        <w:t xml:space="preserve"> arkasına sığınıyorduk. Hepimizin en cesuru O idi. Düşman saflarına en yakın yerde O bulunurdu.” </w:t>
      </w:r>
      <w:r w:rsidRPr="008547B4">
        <w:rPr>
          <w:rFonts w:ascii="Times New Roman" w:hAnsi="Times New Roman" w:cs="Times New Roman"/>
          <w:i/>
          <w:iCs/>
          <w:sz w:val="28"/>
          <w:szCs w:val="28"/>
        </w:rPr>
        <w:t>(Ahmed, I, 86)</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O, îlâ-yı kelimetullah için, yani </w:t>
      </w:r>
      <w:r w:rsidR="002561AD" w:rsidRPr="008547B4">
        <w:rPr>
          <w:rFonts w:ascii="Times New Roman" w:hAnsi="Times New Roman" w:cs="Times New Roman"/>
          <w:sz w:val="44"/>
          <w:szCs w:val="44"/>
        </w:rPr>
        <w:t>Allah’ın</w:t>
      </w:r>
      <w:r w:rsidRPr="008547B4">
        <w:rPr>
          <w:rFonts w:ascii="Times New Roman" w:hAnsi="Times New Roman" w:cs="Times New Roman"/>
          <w:sz w:val="44"/>
          <w:szCs w:val="44"/>
        </w:rPr>
        <w:t xml:space="preserve"> </w:t>
      </w:r>
      <w:r w:rsidR="002561AD" w:rsidRPr="008547B4">
        <w:rPr>
          <w:rFonts w:ascii="Times New Roman" w:hAnsi="Times New Roman" w:cs="Times New Roman"/>
          <w:sz w:val="44"/>
          <w:szCs w:val="44"/>
        </w:rPr>
        <w:t>dini</w:t>
      </w:r>
      <w:r w:rsidRPr="008547B4">
        <w:rPr>
          <w:rFonts w:ascii="Times New Roman" w:hAnsi="Times New Roman" w:cs="Times New Roman"/>
          <w:sz w:val="44"/>
          <w:szCs w:val="44"/>
        </w:rPr>
        <w:t xml:space="preserve"> en yüce olsun diye, dâimâ en önde savaşırdı. Huneyn </w:t>
      </w:r>
      <w:r w:rsidR="002561AD" w:rsidRPr="008547B4">
        <w:rPr>
          <w:rFonts w:ascii="Times New Roman" w:hAnsi="Times New Roman" w:cs="Times New Roman"/>
          <w:sz w:val="44"/>
          <w:szCs w:val="44"/>
        </w:rPr>
        <w:t>Gazasında</w:t>
      </w:r>
      <w:r w:rsidRPr="008547B4">
        <w:rPr>
          <w:rFonts w:ascii="Times New Roman" w:hAnsi="Times New Roman" w:cs="Times New Roman"/>
          <w:sz w:val="44"/>
          <w:szCs w:val="44"/>
        </w:rPr>
        <w:t xml:space="preserve">, başlangıçta İslâm ordusunda çözülme meydana gelmişti. O ise, </w:t>
      </w:r>
      <w:r w:rsidR="002561AD" w:rsidRPr="008547B4">
        <w:rPr>
          <w:rFonts w:ascii="Times New Roman" w:hAnsi="Times New Roman" w:cs="Times New Roman"/>
          <w:sz w:val="44"/>
          <w:szCs w:val="44"/>
        </w:rPr>
        <w:t>metanetini</w:t>
      </w:r>
      <w:r w:rsidRPr="008547B4">
        <w:rPr>
          <w:rFonts w:ascii="Times New Roman" w:hAnsi="Times New Roman" w:cs="Times New Roman"/>
          <w:sz w:val="44"/>
          <w:szCs w:val="44"/>
        </w:rPr>
        <w:t xml:space="preserve"> hiç bozmadı. Bindiği hayvanını devamlı ileri sürerek </w:t>
      </w:r>
      <w:r w:rsidR="002561AD" w:rsidRPr="008547B4">
        <w:rPr>
          <w:rFonts w:ascii="Times New Roman" w:hAnsi="Times New Roman" w:cs="Times New Roman"/>
          <w:sz w:val="44"/>
          <w:szCs w:val="44"/>
        </w:rPr>
        <w:t>ashabının</w:t>
      </w:r>
      <w:r w:rsidRPr="008547B4">
        <w:rPr>
          <w:rFonts w:ascii="Times New Roman" w:hAnsi="Times New Roman" w:cs="Times New Roman"/>
          <w:sz w:val="44"/>
          <w:szCs w:val="44"/>
        </w:rPr>
        <w:t xml:space="preserve"> şecaatini artırdı ve nihâyet </w:t>
      </w:r>
      <w:r w:rsidR="002561AD" w:rsidRPr="008547B4">
        <w:rPr>
          <w:rFonts w:ascii="Times New Roman" w:hAnsi="Times New Roman" w:cs="Times New Roman"/>
          <w:sz w:val="44"/>
          <w:szCs w:val="44"/>
        </w:rPr>
        <w:t>Allah’ın</w:t>
      </w:r>
      <w:r w:rsidRPr="008547B4">
        <w:rPr>
          <w:rFonts w:ascii="Times New Roman" w:hAnsi="Times New Roman" w:cs="Times New Roman"/>
          <w:sz w:val="44"/>
          <w:szCs w:val="44"/>
        </w:rPr>
        <w:t xml:space="preserve"> yardımı ile zafer </w:t>
      </w:r>
      <w:r w:rsidR="002561AD" w:rsidRPr="008547B4">
        <w:rPr>
          <w:rFonts w:ascii="Times New Roman" w:hAnsi="Times New Roman" w:cs="Times New Roman"/>
          <w:sz w:val="44"/>
          <w:szCs w:val="44"/>
        </w:rPr>
        <w:t>nasip</w:t>
      </w:r>
      <w:r w:rsidRPr="008547B4">
        <w:rPr>
          <w:rFonts w:ascii="Times New Roman" w:hAnsi="Times New Roman" w:cs="Times New Roman"/>
          <w:sz w:val="44"/>
          <w:szCs w:val="44"/>
        </w:rPr>
        <w:t xml:space="preserve"> oldu.[1]</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Hazret-i Ali </w:t>
      </w:r>
      <w:r w:rsidRPr="008547B4">
        <w:rPr>
          <w:rFonts w:ascii="Times New Roman" w:hAnsi="Times New Roman" w:cs="Times New Roman"/>
          <w:sz w:val="44"/>
          <w:szCs w:val="44"/>
        </w:rPr>
        <w:t xml:space="preserve"> Hz. Ömer in şecaatinden bahsederek şöyle der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w:t>
      </w:r>
      <w:r w:rsidR="002561AD" w:rsidRPr="008547B4">
        <w:rPr>
          <w:rFonts w:ascii="Times New Roman" w:hAnsi="Times New Roman" w:cs="Times New Roman"/>
          <w:sz w:val="44"/>
          <w:szCs w:val="44"/>
        </w:rPr>
        <w:t>Muhacirlerden</w:t>
      </w:r>
      <w:r w:rsidRPr="008547B4">
        <w:rPr>
          <w:rFonts w:ascii="Times New Roman" w:hAnsi="Times New Roman" w:cs="Times New Roman"/>
          <w:sz w:val="44"/>
          <w:szCs w:val="44"/>
        </w:rPr>
        <w:t xml:space="preserve"> hiç kimse bilmiyorum ki, gizli olarak hicret etmiş olmasın. Ömer bin Hattâb -radıyallâhu anh- bundan </w:t>
      </w:r>
      <w:r w:rsidR="002561AD" w:rsidRPr="008547B4">
        <w:rPr>
          <w:rFonts w:ascii="Times New Roman" w:hAnsi="Times New Roman" w:cs="Times New Roman"/>
          <w:sz w:val="44"/>
          <w:szCs w:val="44"/>
        </w:rPr>
        <w:t>müstesnadır</w:t>
      </w:r>
      <w:r w:rsidRPr="008547B4">
        <w:rPr>
          <w:rFonts w:ascii="Times New Roman" w:hAnsi="Times New Roman" w:cs="Times New Roman"/>
          <w:sz w:val="44"/>
          <w:szCs w:val="44"/>
        </w:rPr>
        <w:t xml:space="preserve">. O hicret edeceği zaman kılıcını kuşandı, yayını omzuna astı, oklarını ve mızrağını eline aldı ve Kâbe’ye gitti. Kureyş müşriklerinin ileri gelenleri, o sırada Kâbe’nin yanında bulunuyorlardı. Ömer -radıyallâhu anh- Kâbe’yi </w:t>
      </w:r>
      <w:r w:rsidR="002561AD" w:rsidRPr="008547B4">
        <w:rPr>
          <w:rFonts w:ascii="Times New Roman" w:hAnsi="Times New Roman" w:cs="Times New Roman"/>
          <w:sz w:val="44"/>
          <w:szCs w:val="44"/>
        </w:rPr>
        <w:t>tavaf</w:t>
      </w:r>
      <w:r w:rsidRPr="008547B4">
        <w:rPr>
          <w:rFonts w:ascii="Times New Roman" w:hAnsi="Times New Roman" w:cs="Times New Roman"/>
          <w:sz w:val="44"/>
          <w:szCs w:val="44"/>
        </w:rPr>
        <w:t xml:space="preserve"> ettikten sonra onların yanına vardı ve:</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«–İşte ben de </w:t>
      </w:r>
      <w:r w:rsidR="002561AD" w:rsidRPr="008547B4">
        <w:rPr>
          <w:rFonts w:ascii="Times New Roman" w:hAnsi="Times New Roman" w:cs="Times New Roman"/>
          <w:sz w:val="44"/>
          <w:szCs w:val="44"/>
        </w:rPr>
        <w:t>Medine’ye</w:t>
      </w:r>
      <w:r w:rsidRPr="008547B4">
        <w:rPr>
          <w:rFonts w:ascii="Times New Roman" w:hAnsi="Times New Roman" w:cs="Times New Roman"/>
          <w:sz w:val="44"/>
          <w:szCs w:val="44"/>
        </w:rPr>
        <w:t xml:space="preserve"> gidiyorum! Anasını ağlatmak, hanımını dul, çocuklarını yetim bırakmak isteyenler </w:t>
      </w:r>
      <w:r w:rsidRPr="008547B4">
        <w:rPr>
          <w:rFonts w:ascii="Times New Roman" w:hAnsi="Times New Roman" w:cs="Times New Roman"/>
          <w:sz w:val="44"/>
          <w:szCs w:val="44"/>
        </w:rPr>
        <w:lastRenderedPageBreak/>
        <w:t xml:space="preserve">arkama düşsün. Şu </w:t>
      </w:r>
      <w:r w:rsidR="002561AD" w:rsidRPr="008547B4">
        <w:rPr>
          <w:rFonts w:ascii="Times New Roman" w:hAnsi="Times New Roman" w:cs="Times New Roman"/>
          <w:sz w:val="44"/>
          <w:szCs w:val="44"/>
        </w:rPr>
        <w:t>vadinin</w:t>
      </w:r>
      <w:r w:rsidRPr="008547B4">
        <w:rPr>
          <w:rFonts w:ascii="Times New Roman" w:hAnsi="Times New Roman" w:cs="Times New Roman"/>
          <w:sz w:val="44"/>
          <w:szCs w:val="44"/>
        </w:rPr>
        <w:t xml:space="preserve"> arkasında karşıma çıksın!» dedi.</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Ancak hiç kimse O’nun ardına düşüp takip edemedi.” </w:t>
      </w:r>
      <w:r w:rsidRPr="008547B4">
        <w:rPr>
          <w:rFonts w:ascii="Times New Roman" w:hAnsi="Times New Roman" w:cs="Times New Roman"/>
          <w:i/>
          <w:iCs/>
          <w:sz w:val="28"/>
          <w:szCs w:val="28"/>
        </w:rPr>
        <w:t>(İbn-i Esîr, Üsdü’l-Gâbe, IV, 152-153)</w:t>
      </w:r>
    </w:p>
    <w:p w:rsidR="00D80AE1" w:rsidRPr="008547B4" w:rsidRDefault="00D80AE1" w:rsidP="008547B4">
      <w:pPr>
        <w:pStyle w:val="AralkYok"/>
        <w:jc w:val="both"/>
        <w:rPr>
          <w:rFonts w:ascii="Times New Roman" w:hAnsi="Times New Roman" w:cs="Times New Roman"/>
          <w:b/>
          <w:sz w:val="44"/>
          <w:szCs w:val="44"/>
        </w:rPr>
      </w:pPr>
    </w:p>
    <w:p w:rsidR="00D80AE1" w:rsidRPr="008547B4" w:rsidRDefault="009224A5" w:rsidP="002561AD">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 xml:space="preserve">Hanım </w:t>
      </w:r>
      <w:r w:rsidRPr="008547B4">
        <w:rPr>
          <w:rFonts w:ascii="Times New Roman" w:hAnsi="Times New Roman" w:cs="Times New Roman"/>
          <w:sz w:val="44"/>
          <w:szCs w:val="44"/>
        </w:rPr>
        <w:t xml:space="preserve">sahâbîlerden Ümmü Umâre -radıyallâhu anhâ- Uhud Savaşı’na katılarak oku ve yayı ile düşmanla çarpışanlardan biridir. Savaştan sonra </w:t>
      </w:r>
      <w:r w:rsidR="002561AD" w:rsidRPr="008547B4">
        <w:rPr>
          <w:rFonts w:ascii="Times New Roman" w:hAnsi="Times New Roman" w:cs="Times New Roman"/>
          <w:sz w:val="44"/>
          <w:szCs w:val="44"/>
        </w:rPr>
        <w:t>Medine’ye</w:t>
      </w:r>
      <w:r w:rsidRPr="008547B4">
        <w:rPr>
          <w:rFonts w:ascii="Times New Roman" w:hAnsi="Times New Roman" w:cs="Times New Roman"/>
          <w:sz w:val="44"/>
          <w:szCs w:val="44"/>
        </w:rPr>
        <w:t xml:space="preserve"> dönen Allah Rasûlü -</w:t>
      </w:r>
      <w:r w:rsidR="002561AD">
        <w:rPr>
          <w:rFonts w:ascii="Times New Roman" w:hAnsi="Times New Roman" w:cs="Times New Roman"/>
          <w:sz w:val="44"/>
          <w:szCs w:val="44"/>
        </w:rPr>
        <w:t>(S.A.V)</w:t>
      </w:r>
      <w:r w:rsidR="002561AD">
        <w:rPr>
          <w:rFonts w:ascii="Times New Roman" w:hAnsi="Times New Roman" w:cs="Times New Roman"/>
          <w:sz w:val="44"/>
          <w:szCs w:val="44"/>
        </w:rPr>
        <w:t>:</w:t>
      </w:r>
      <w:r w:rsidR="002561AD" w:rsidRPr="008547B4">
        <w:rPr>
          <w:rFonts w:ascii="Times New Roman" w:hAnsi="Times New Roman" w:cs="Times New Roman"/>
          <w:sz w:val="44"/>
          <w:szCs w:val="44"/>
        </w:rPr>
        <w:t xml:space="preserve"> </w:t>
      </w:r>
      <w:r w:rsidRPr="008547B4">
        <w:rPr>
          <w:rFonts w:ascii="Times New Roman" w:hAnsi="Times New Roman" w:cs="Times New Roman"/>
          <w:i/>
          <w:sz w:val="44"/>
          <w:szCs w:val="44"/>
        </w:rPr>
        <w:t>“−</w:t>
      </w:r>
      <w:r w:rsidRPr="008547B4">
        <w:rPr>
          <w:rFonts w:ascii="Times New Roman" w:hAnsi="Times New Roman" w:cs="Times New Roman"/>
          <w:sz w:val="44"/>
          <w:szCs w:val="44"/>
        </w:rPr>
        <w:t xml:space="preserve">Harp esnâsında sağıma soluma döndükçe hep Ümmü Umâre’nin </w:t>
      </w:r>
      <w:r w:rsidR="002561AD" w:rsidRPr="008547B4">
        <w:rPr>
          <w:rFonts w:ascii="Times New Roman" w:hAnsi="Times New Roman" w:cs="Times New Roman"/>
          <w:sz w:val="44"/>
          <w:szCs w:val="44"/>
        </w:rPr>
        <w:t>yanı başımda</w:t>
      </w:r>
      <w:r w:rsidRPr="008547B4">
        <w:rPr>
          <w:rFonts w:ascii="Times New Roman" w:hAnsi="Times New Roman" w:cs="Times New Roman"/>
          <w:sz w:val="44"/>
          <w:szCs w:val="44"/>
        </w:rPr>
        <w:t xml:space="preserve"> çarpıştığını görüyordum.” demiştir. </w:t>
      </w:r>
      <w:r w:rsidRPr="002561AD">
        <w:rPr>
          <w:rFonts w:ascii="Times New Roman" w:hAnsi="Times New Roman" w:cs="Times New Roman"/>
          <w:sz w:val="32"/>
          <w:szCs w:val="32"/>
        </w:rPr>
        <w:t>(İbn-i Hacer, el-İsâbe, IV, 479)</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Çanakkale yi, Kutül Amareyi, 15 Temmuz destanını çocuklarımıza Gençlerimize anlatabiliriz.</w:t>
      </w:r>
    </w:p>
    <w:p w:rsidR="00D80AE1" w:rsidRPr="008547B4" w:rsidRDefault="00D80AE1" w:rsidP="008547B4">
      <w:pPr>
        <w:pStyle w:val="AralkYok"/>
        <w:jc w:val="both"/>
        <w:rPr>
          <w:rFonts w:ascii="Times New Roman" w:hAnsi="Times New Roman" w:cs="Times New Roman"/>
          <w:sz w:val="44"/>
          <w:szCs w:val="44"/>
        </w:rPr>
      </w:pP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Hâsılı,  Çocuklarımıza Gençlerimize; mü’minler tevekkülleri sebebiyle Allah’tan başka hiçbir şeyden korkmazlar.[2] Cesaret ve </w:t>
      </w:r>
      <w:r w:rsidR="002561AD" w:rsidRPr="008547B4">
        <w:rPr>
          <w:rFonts w:ascii="Times New Roman" w:hAnsi="Times New Roman" w:cs="Times New Roman"/>
          <w:sz w:val="44"/>
          <w:szCs w:val="44"/>
        </w:rPr>
        <w:t>metanetle</w:t>
      </w:r>
      <w:r w:rsidRPr="008547B4">
        <w:rPr>
          <w:rFonts w:ascii="Times New Roman" w:hAnsi="Times New Roman" w:cs="Times New Roman"/>
          <w:sz w:val="44"/>
          <w:szCs w:val="44"/>
        </w:rPr>
        <w:t xml:space="preserve"> </w:t>
      </w:r>
      <w:r w:rsidR="002561AD" w:rsidRPr="008547B4">
        <w:rPr>
          <w:rFonts w:ascii="Times New Roman" w:hAnsi="Times New Roman" w:cs="Times New Roman"/>
          <w:sz w:val="44"/>
          <w:szCs w:val="44"/>
        </w:rPr>
        <w:t>Allah’ın</w:t>
      </w:r>
      <w:r w:rsidRPr="008547B4">
        <w:rPr>
          <w:rFonts w:ascii="Times New Roman" w:hAnsi="Times New Roman" w:cs="Times New Roman"/>
          <w:sz w:val="44"/>
          <w:szCs w:val="44"/>
        </w:rPr>
        <w:t xml:space="preserve"> emirlerini tatbik ederler. Şecaatlerini </w:t>
      </w:r>
      <w:r w:rsidR="002561AD" w:rsidRPr="008547B4">
        <w:rPr>
          <w:rFonts w:ascii="Times New Roman" w:hAnsi="Times New Roman" w:cs="Times New Roman"/>
          <w:sz w:val="44"/>
          <w:szCs w:val="44"/>
        </w:rPr>
        <w:t>feraset</w:t>
      </w:r>
      <w:r w:rsidRPr="008547B4">
        <w:rPr>
          <w:rFonts w:ascii="Times New Roman" w:hAnsi="Times New Roman" w:cs="Times New Roman"/>
          <w:sz w:val="44"/>
          <w:szCs w:val="44"/>
        </w:rPr>
        <w:t xml:space="preserve"> ve </w:t>
      </w:r>
      <w:r w:rsidR="002561AD" w:rsidRPr="008547B4">
        <w:rPr>
          <w:rFonts w:ascii="Times New Roman" w:hAnsi="Times New Roman" w:cs="Times New Roman"/>
          <w:sz w:val="44"/>
          <w:szCs w:val="44"/>
        </w:rPr>
        <w:t>basiretle</w:t>
      </w:r>
      <w:r w:rsidRPr="008547B4">
        <w:rPr>
          <w:rFonts w:ascii="Times New Roman" w:hAnsi="Times New Roman" w:cs="Times New Roman"/>
          <w:sz w:val="44"/>
          <w:szCs w:val="44"/>
        </w:rPr>
        <w:t xml:space="preserve"> kullanarak, nerede nasıl hareket edeceklerini bildiklerini anlatalım.</w:t>
      </w:r>
    </w:p>
    <w:p w:rsidR="00D80AE1" w:rsidRPr="008547B4" w:rsidRDefault="009224A5" w:rsidP="008547B4">
      <w:pPr>
        <w:pStyle w:val="AralkYok"/>
        <w:jc w:val="both"/>
        <w:rPr>
          <w:rFonts w:ascii="Times New Roman" w:hAnsi="Times New Roman" w:cs="Times New Roman"/>
          <w:i/>
          <w:iCs/>
          <w:sz w:val="28"/>
          <w:szCs w:val="28"/>
        </w:rPr>
      </w:pPr>
      <w:r w:rsidRPr="008547B4">
        <w:rPr>
          <w:rFonts w:ascii="Times New Roman" w:hAnsi="Times New Roman" w:cs="Times New Roman"/>
          <w:i/>
          <w:iCs/>
          <w:sz w:val="28"/>
          <w:szCs w:val="28"/>
        </w:rPr>
        <w:t>[1] Bkz. Müslim, Cihâd, 76-81.</w:t>
      </w:r>
    </w:p>
    <w:p w:rsidR="00D80AE1" w:rsidRPr="008547B4" w:rsidRDefault="009224A5" w:rsidP="008547B4">
      <w:pPr>
        <w:pStyle w:val="AralkYok"/>
        <w:jc w:val="both"/>
        <w:rPr>
          <w:rFonts w:ascii="Times New Roman" w:hAnsi="Times New Roman" w:cs="Times New Roman"/>
          <w:i/>
          <w:iCs/>
          <w:sz w:val="28"/>
          <w:szCs w:val="28"/>
        </w:rPr>
      </w:pPr>
      <w:r w:rsidRPr="008547B4">
        <w:rPr>
          <w:rFonts w:ascii="Times New Roman" w:hAnsi="Times New Roman" w:cs="Times New Roman"/>
          <w:i/>
          <w:iCs/>
          <w:sz w:val="28"/>
          <w:szCs w:val="28"/>
        </w:rPr>
        <w:t>[2] Bkz. el-Ahzâb, 39.</w:t>
      </w:r>
    </w:p>
    <w:p w:rsidR="00D80AE1" w:rsidRPr="008547B4" w:rsidRDefault="009224A5" w:rsidP="002561AD">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Çocuğunuzu sosyal bir ortamda büyütün. Oyuncaklar oynamasına, üzerini kirletmesine izin verin. Doğa, hayvan sevgisini çocuklarınıza anlatınız. </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 xml:space="preserve">Unutmayın, çocuklar sizin eserinizdir. Onları nasıl yönlendirirseniz o şekilde hareket edecektir. Gerekirse çocuğunuzla iletişim kurmakta zorlanıyorsanız çocuk psikologlarından yardım almanızı öneriyoruz. Güven bir çocuğun geleceğe olan en büyük adımıdır. </w:t>
      </w:r>
    </w:p>
    <w:p w:rsidR="00D80AE1" w:rsidRPr="008547B4" w:rsidRDefault="00D80AE1" w:rsidP="008547B4">
      <w:pPr>
        <w:pStyle w:val="AralkYok"/>
        <w:jc w:val="both"/>
        <w:rPr>
          <w:rFonts w:ascii="Times New Roman" w:hAnsi="Times New Roman" w:cs="Times New Roman"/>
          <w:sz w:val="44"/>
          <w:szCs w:val="44"/>
        </w:rPr>
      </w:pPr>
    </w:p>
    <w:p w:rsidR="00D80AE1" w:rsidRPr="008547B4" w:rsidRDefault="00D80AE1" w:rsidP="008547B4">
      <w:pPr>
        <w:pStyle w:val="AralkYok"/>
        <w:jc w:val="both"/>
        <w:rPr>
          <w:rFonts w:ascii="Times New Roman" w:hAnsi="Times New Roman" w:cs="Times New Roman"/>
          <w:sz w:val="44"/>
          <w:szCs w:val="44"/>
        </w:rPr>
      </w:pP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ÇOCUKLARINIZIN ÖZGÜVEN KAZANIMI İÇİN TAVSİYELER</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Bunların Dışında:</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1. Aile içi konuşmalarda çocuklara söz hakkı verilmeli.</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2. Çocukların olumsuz yönleri yerine olumlu yönleri görülerek, uygun geri bildirimler verilmeli.</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3. Çocukların yaşlarına ve yeteneklerine uygun beklenti içine girilmeli.</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4. Çocukların yaş ve seviyelerine uygun sorumluluklar verilerek cesaretlendirilmeli.</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5. Aile içinde çocukların da vazgeçilmez ve değerli oldukları hissettirilmeli.</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6. Çocukları olumsuz yargılamalardan kaçınmalı ve onlara uygunsuz cezalar verilmemeli.</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7. Çocuklarda görülen olumsuzlukları gündemde tutmaktan ve onları başkalarıyla kıyaslamaktan kaçınmalı.</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8. Çocukların sosyal ortamlara katılmaları ve buralarda görev almaları teşvik edilmeli.</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9. Çocukların eve gelen misafirlerin içine girmeleri teşvik edilmeli ve onlara bu ortamlarda söz hakkı tanınmalı.</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10. Çocukların olumsuz davranışlarına karşı aşırı tepki vermekten ve eleştirmekten kaçınmalı.</w:t>
      </w: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sz w:val="44"/>
          <w:szCs w:val="44"/>
        </w:rPr>
        <w:t>Sonuç olarak çocukların öz güvenini geliştirmek için iyi bir model olmak, yeteneklerine uygun sorumluluk vermek ve olumlu pekiştireçler kullanmakla olacaktır.</w:t>
      </w:r>
    </w:p>
    <w:p w:rsidR="00D80AE1" w:rsidRPr="008547B4" w:rsidRDefault="00D80AE1" w:rsidP="008547B4">
      <w:pPr>
        <w:pStyle w:val="AralkYok"/>
        <w:jc w:val="both"/>
        <w:rPr>
          <w:rFonts w:ascii="Times New Roman" w:hAnsi="Times New Roman" w:cs="Times New Roman"/>
          <w:sz w:val="44"/>
          <w:szCs w:val="44"/>
        </w:rPr>
      </w:pPr>
    </w:p>
    <w:p w:rsidR="00D80AE1" w:rsidRPr="008547B4" w:rsidRDefault="00D80AE1" w:rsidP="008547B4">
      <w:pPr>
        <w:pStyle w:val="AralkYok"/>
        <w:jc w:val="both"/>
        <w:rPr>
          <w:rFonts w:ascii="Times New Roman" w:hAnsi="Times New Roman" w:cs="Times New Roman"/>
          <w:sz w:val="44"/>
          <w:szCs w:val="44"/>
        </w:rPr>
      </w:pPr>
    </w:p>
    <w:p w:rsidR="00D80AE1" w:rsidRPr="008547B4" w:rsidRDefault="00D80AE1" w:rsidP="008547B4">
      <w:pPr>
        <w:pStyle w:val="AralkYok"/>
        <w:jc w:val="both"/>
        <w:rPr>
          <w:rFonts w:ascii="Times New Roman" w:hAnsi="Times New Roman" w:cs="Times New Roman"/>
          <w:sz w:val="44"/>
          <w:szCs w:val="44"/>
        </w:rPr>
      </w:pPr>
    </w:p>
    <w:p w:rsidR="00D80AE1" w:rsidRPr="008547B4" w:rsidRDefault="009224A5" w:rsidP="008547B4">
      <w:pPr>
        <w:pStyle w:val="AralkYok"/>
        <w:jc w:val="both"/>
        <w:rPr>
          <w:rFonts w:ascii="Times New Roman" w:hAnsi="Times New Roman" w:cs="Times New Roman"/>
          <w:sz w:val="44"/>
          <w:szCs w:val="44"/>
        </w:rPr>
      </w:pPr>
      <w:r w:rsidRPr="008547B4">
        <w:rPr>
          <w:rFonts w:ascii="Times New Roman" w:hAnsi="Times New Roman" w:cs="Times New Roman"/>
          <w:b/>
          <w:sz w:val="44"/>
          <w:szCs w:val="44"/>
        </w:rPr>
        <w:t>GENÇ VE ÇOCUKLARIMIZA İLİM VE HİKMETİN İN  ÖNEMİNİ VURGULAMAK;</w:t>
      </w:r>
    </w:p>
    <w:p w:rsidR="00D80AE1" w:rsidRPr="008547B4" w:rsidRDefault="00D80AE1" w:rsidP="008547B4">
      <w:pPr>
        <w:pStyle w:val="AralkYok"/>
        <w:jc w:val="both"/>
        <w:rPr>
          <w:rFonts w:ascii="Times New Roman" w:hAnsi="Times New Roman" w:cs="Times New Roman"/>
          <w:sz w:val="44"/>
          <w:szCs w:val="44"/>
        </w:rPr>
      </w:pPr>
    </w:p>
    <w:p w:rsidR="00D80AE1" w:rsidRPr="008547B4" w:rsidRDefault="00D80AE1" w:rsidP="008547B4">
      <w:pPr>
        <w:pStyle w:val="AralkYok"/>
        <w:jc w:val="both"/>
        <w:rPr>
          <w:rFonts w:ascii="Times New Roman" w:hAnsi="Times New Roman" w:cs="Times New Roman"/>
          <w:sz w:val="44"/>
          <w:szCs w:val="44"/>
        </w:rPr>
      </w:pPr>
    </w:p>
    <w:p w:rsidR="00D80AE1" w:rsidRPr="008547B4" w:rsidRDefault="009224A5" w:rsidP="00F6721B">
      <w:pPr>
        <w:spacing w:after="120" w:line="240" w:lineRule="auto"/>
        <w:jc w:val="right"/>
        <w:rPr>
          <w:rFonts w:ascii="Times New Roman" w:hAnsi="Times New Roman" w:cs="Times New Roman"/>
          <w:sz w:val="44"/>
          <w:szCs w:val="44"/>
        </w:rPr>
      </w:pPr>
      <w:r w:rsidRPr="008547B4">
        <w:rPr>
          <w:rFonts w:ascii="Times New Roman" w:hAnsi="Times New Roman" w:cs="Times New Roman"/>
          <w:sz w:val="44"/>
          <w:szCs w:val="44"/>
          <w:lang w:val="en-US"/>
        </w:rPr>
        <w:t xml:space="preserve">(Taha:114)  </w:t>
      </w:r>
      <w:r w:rsidRPr="008547B4">
        <w:rPr>
          <w:rFonts w:ascii="Times New Roman" w:hAnsi="Times New Roman" w:cs="Times New Roman"/>
          <w:sz w:val="44"/>
          <w:szCs w:val="44"/>
          <w:rtl/>
          <w:lang w:val="en-US"/>
        </w:rPr>
        <w:t>وَقُل رَّبِّ زِدْنِي عِلْماً</w:t>
      </w:r>
    </w:p>
    <w:p w:rsidR="00D80AE1" w:rsidRPr="008547B4" w:rsidRDefault="009224A5" w:rsidP="008547B4">
      <w:pPr>
        <w:pStyle w:val="western"/>
        <w:spacing w:before="0" w:after="120" w:line="240" w:lineRule="auto"/>
        <w:rPr>
          <w:sz w:val="44"/>
          <w:szCs w:val="44"/>
        </w:rPr>
      </w:pPr>
      <w:r w:rsidRPr="008547B4">
        <w:rPr>
          <w:b/>
          <w:sz w:val="44"/>
          <w:szCs w:val="44"/>
          <w:rtl/>
          <w:lang w:val="en-US"/>
        </w:rPr>
        <w:t>قُلْ هَلْ يَسْتَوِي الَّذِينَ يَعْلَمُونَ وَالَّذِينَ لَا يَعْلَمُونَ   (</w:t>
      </w:r>
      <w:r w:rsidRPr="008547B4">
        <w:rPr>
          <w:b/>
          <w:sz w:val="44"/>
          <w:szCs w:val="44"/>
          <w:lang w:val="en-US"/>
        </w:rPr>
        <w:t>9</w:t>
      </w:r>
      <w:r w:rsidRPr="008547B4">
        <w:rPr>
          <w:b/>
          <w:sz w:val="44"/>
          <w:szCs w:val="44"/>
          <w:rtl/>
          <w:lang w:val="en-US"/>
        </w:rPr>
        <w:t>:</w:t>
      </w:r>
      <w:r w:rsidRPr="008547B4">
        <w:rPr>
          <w:b/>
          <w:sz w:val="44"/>
          <w:szCs w:val="44"/>
          <w:lang w:val="en-US"/>
        </w:rPr>
        <w:t>Zümer</w:t>
      </w:r>
      <w:r w:rsidRPr="008547B4">
        <w:rPr>
          <w:b/>
          <w:sz w:val="44"/>
          <w:szCs w:val="44"/>
          <w:rtl/>
          <w:lang w:val="en-US"/>
        </w:rPr>
        <w:t>)</w:t>
      </w:r>
    </w:p>
    <w:p w:rsidR="00D80AE1" w:rsidRPr="008547B4" w:rsidRDefault="009224A5" w:rsidP="008547B4">
      <w:pPr>
        <w:pStyle w:val="western"/>
        <w:spacing w:before="0" w:after="120" w:line="240" w:lineRule="auto"/>
        <w:rPr>
          <w:sz w:val="44"/>
          <w:szCs w:val="44"/>
        </w:rPr>
      </w:pPr>
      <w:r w:rsidRPr="008547B4">
        <w:rPr>
          <w:b/>
          <w:sz w:val="44"/>
          <w:szCs w:val="44"/>
          <w:rtl/>
          <w:lang w:val="en-US"/>
        </w:rPr>
        <w:t>يَرْفَعِ اللَّهُ الَّذِينَ آمَنُوا مِنكُمْ وَالَّذِينَ أُوتُوا الْعِلْمَ دَرَجَاتٍ   (</w:t>
      </w:r>
      <w:r w:rsidRPr="008547B4">
        <w:rPr>
          <w:b/>
          <w:sz w:val="44"/>
          <w:szCs w:val="44"/>
          <w:lang w:val="en-US"/>
        </w:rPr>
        <w:t>11</w:t>
      </w:r>
      <w:r w:rsidRPr="008547B4">
        <w:rPr>
          <w:b/>
          <w:sz w:val="44"/>
          <w:szCs w:val="44"/>
          <w:rtl/>
          <w:lang w:val="en-US"/>
        </w:rPr>
        <w:t xml:space="preserve"> :</w:t>
      </w:r>
      <w:r w:rsidRPr="008547B4">
        <w:rPr>
          <w:b/>
          <w:sz w:val="44"/>
          <w:szCs w:val="44"/>
          <w:lang w:val="en-US"/>
        </w:rPr>
        <w:t>Mücadele</w:t>
      </w:r>
      <w:r w:rsidRPr="008547B4">
        <w:rPr>
          <w:b/>
          <w:sz w:val="44"/>
          <w:szCs w:val="44"/>
          <w:rtl/>
          <w:lang w:val="en-US"/>
        </w:rPr>
        <w:t xml:space="preserve"> )</w:t>
      </w:r>
    </w:p>
    <w:p w:rsidR="00D80AE1" w:rsidRPr="008547B4" w:rsidRDefault="009224A5" w:rsidP="00F6721B">
      <w:pPr>
        <w:pStyle w:val="AralkYok1"/>
        <w:jc w:val="right"/>
        <w:rPr>
          <w:rFonts w:ascii="Times New Roman" w:hAnsi="Times New Roman"/>
          <w:sz w:val="44"/>
          <w:szCs w:val="44"/>
        </w:rPr>
      </w:pPr>
      <w:r w:rsidRPr="008547B4">
        <w:rPr>
          <w:rFonts w:ascii="Times New Roman" w:hAnsi="Times New Roman"/>
          <w:b/>
          <w:sz w:val="44"/>
          <w:szCs w:val="44"/>
          <w:lang w:val="en-US"/>
        </w:rPr>
        <w:t xml:space="preserve">(Fatır:28)    </w:t>
      </w:r>
      <w:r w:rsidRPr="008547B4">
        <w:rPr>
          <w:rFonts w:ascii="Times New Roman" w:hAnsi="Times New Roman"/>
          <w:b/>
          <w:sz w:val="44"/>
          <w:szCs w:val="44"/>
          <w:rtl/>
          <w:lang w:val="en-US"/>
        </w:rPr>
        <w:t>إِ</w:t>
      </w:r>
      <w:r w:rsidRPr="008547B4">
        <w:rPr>
          <w:rFonts w:ascii="Times New Roman" w:hAnsi="Times New Roman"/>
          <w:sz w:val="44"/>
          <w:szCs w:val="44"/>
          <w:rtl/>
          <w:lang w:val="en-US"/>
        </w:rPr>
        <w:t>نَّمَا يَخْشَى اللَّهَ مِنْ عِبَادِهِ الْعُلَمَاء</w:t>
      </w:r>
    </w:p>
    <w:p w:rsidR="00D80AE1" w:rsidRPr="008547B4" w:rsidRDefault="009224A5" w:rsidP="008547B4">
      <w:pPr>
        <w:pStyle w:val="NormalWeb"/>
        <w:spacing w:before="278" w:after="278" w:line="240" w:lineRule="auto"/>
        <w:rPr>
          <w:sz w:val="44"/>
          <w:szCs w:val="44"/>
        </w:rPr>
      </w:pPr>
      <w:r w:rsidRPr="008547B4">
        <w:rPr>
          <w:b/>
          <w:sz w:val="44"/>
          <w:szCs w:val="44"/>
          <w:rtl/>
          <w:lang w:val="en-US"/>
        </w:rPr>
        <w:t xml:space="preserve"> وعَنْ مُعاوِيةَ ، رضي اللَّه عنْهُ ، قال : قَال رسُولُ اللَّهِ صَلّى اللهُ عَلَيْهِ وسَلَّم : « مَنْ يُرِد اللَّه بِهِ خيْراً يُفَقِّهْهُ في الدِّينِ » متفقٌ </w:t>
      </w:r>
    </w:p>
    <w:p w:rsidR="00D80AE1" w:rsidRPr="008547B4" w:rsidRDefault="009224A5" w:rsidP="008547B4">
      <w:pPr>
        <w:pStyle w:val="NormalWeb"/>
        <w:spacing w:before="278" w:after="278" w:line="240" w:lineRule="auto"/>
        <w:rPr>
          <w:sz w:val="44"/>
          <w:szCs w:val="44"/>
        </w:rPr>
      </w:pPr>
      <w:r w:rsidRPr="008547B4">
        <w:rPr>
          <w:b/>
          <w:sz w:val="44"/>
          <w:szCs w:val="44"/>
          <w:rtl/>
          <w:lang w:val="en-US"/>
        </w:rPr>
        <w:t>عليه   (</w:t>
      </w:r>
      <w:r w:rsidRPr="008547B4">
        <w:rPr>
          <w:b/>
          <w:sz w:val="44"/>
          <w:szCs w:val="44"/>
        </w:rPr>
        <w:t>8</w:t>
      </w:r>
      <w:r w:rsidRPr="008547B4">
        <w:rPr>
          <w:b/>
          <w:sz w:val="44"/>
          <w:szCs w:val="44"/>
          <w:rtl/>
          <w:lang w:val="en-US"/>
        </w:rPr>
        <w:t>:</w:t>
      </w:r>
      <w:r w:rsidRPr="008547B4">
        <w:rPr>
          <w:b/>
          <w:sz w:val="44"/>
          <w:szCs w:val="44"/>
        </w:rPr>
        <w:t>Buhari Müslim</w:t>
      </w:r>
      <w:r w:rsidRPr="008547B4">
        <w:rPr>
          <w:b/>
          <w:sz w:val="44"/>
          <w:szCs w:val="44"/>
          <w:rtl/>
        </w:rPr>
        <w:t xml:space="preserve"> )</w:t>
      </w:r>
    </w:p>
    <w:p w:rsidR="00D80AE1" w:rsidRPr="008547B4" w:rsidRDefault="009224A5" w:rsidP="008547B4">
      <w:pPr>
        <w:spacing w:line="240" w:lineRule="auto"/>
        <w:ind w:firstLine="708"/>
        <w:jc w:val="both"/>
        <w:rPr>
          <w:rFonts w:ascii="Times New Roman" w:hAnsi="Times New Roman" w:cs="Times New Roman"/>
          <w:sz w:val="44"/>
          <w:szCs w:val="44"/>
        </w:rPr>
      </w:pPr>
      <w:r w:rsidRPr="008547B4">
        <w:rPr>
          <w:rFonts w:ascii="Times New Roman" w:hAnsi="Times New Roman" w:cs="Times New Roman"/>
          <w:color w:val="000000"/>
          <w:sz w:val="44"/>
          <w:szCs w:val="44"/>
          <w:shd w:val="clear" w:color="auto" w:fill="FFFFFF"/>
        </w:rPr>
        <w:t>Çocuklarımıza;</w:t>
      </w:r>
    </w:p>
    <w:p w:rsidR="00D80AE1" w:rsidRPr="008547B4" w:rsidRDefault="009224A5" w:rsidP="008547B4">
      <w:pPr>
        <w:spacing w:line="240" w:lineRule="auto"/>
        <w:ind w:firstLine="708"/>
        <w:jc w:val="both"/>
        <w:rPr>
          <w:rFonts w:ascii="Times New Roman" w:hAnsi="Times New Roman" w:cs="Times New Roman"/>
          <w:sz w:val="44"/>
          <w:szCs w:val="44"/>
        </w:rPr>
      </w:pPr>
      <w:r w:rsidRPr="008547B4">
        <w:rPr>
          <w:rStyle w:val="apple-converted-space"/>
          <w:rFonts w:ascii="Times New Roman" w:hAnsi="Times New Roman" w:cs="Times New Roman"/>
          <w:color w:val="000000"/>
          <w:sz w:val="44"/>
          <w:szCs w:val="44"/>
          <w:shd w:val="clear" w:color="auto" w:fill="FFFFFF"/>
        </w:rPr>
        <w:t> </w:t>
      </w:r>
      <w:r w:rsidRPr="008547B4">
        <w:rPr>
          <w:rFonts w:ascii="Times New Roman" w:hAnsi="Times New Roman" w:cs="Times New Roman"/>
          <w:color w:val="000000"/>
          <w:sz w:val="44"/>
          <w:szCs w:val="44"/>
          <w:shd w:val="clear" w:color="auto" w:fill="FFFFFF"/>
        </w:rPr>
        <w:t xml:space="preserve">İlim amellerin en faziletlisidir. Bu faziletinden dolayıdır ki ilim; dünya ve ahiret </w:t>
      </w:r>
      <w:r w:rsidR="00F6721B" w:rsidRPr="008547B4">
        <w:rPr>
          <w:rFonts w:ascii="Times New Roman" w:hAnsi="Times New Roman" w:cs="Times New Roman"/>
          <w:color w:val="000000"/>
          <w:sz w:val="44"/>
          <w:szCs w:val="44"/>
          <w:shd w:val="clear" w:color="auto" w:fill="FFFFFF"/>
        </w:rPr>
        <w:t>saadetinin</w:t>
      </w:r>
      <w:r w:rsidRPr="008547B4">
        <w:rPr>
          <w:rFonts w:ascii="Times New Roman" w:hAnsi="Times New Roman" w:cs="Times New Roman"/>
          <w:color w:val="000000"/>
          <w:sz w:val="44"/>
          <w:szCs w:val="44"/>
          <w:shd w:val="clear" w:color="auto" w:fill="FFFFFF"/>
        </w:rPr>
        <w:t xml:space="preserve"> anahtarı olarak kabul edilmiştir. </w:t>
      </w:r>
    </w:p>
    <w:p w:rsidR="00D80AE1" w:rsidRPr="008547B4" w:rsidRDefault="009224A5" w:rsidP="008547B4">
      <w:pPr>
        <w:spacing w:line="240" w:lineRule="auto"/>
        <w:ind w:firstLine="708"/>
        <w:jc w:val="both"/>
        <w:rPr>
          <w:rFonts w:ascii="Times New Roman" w:hAnsi="Times New Roman" w:cs="Times New Roman"/>
          <w:sz w:val="44"/>
          <w:szCs w:val="44"/>
        </w:rPr>
      </w:pPr>
      <w:r w:rsidRPr="008547B4">
        <w:rPr>
          <w:rStyle w:val="Gl1"/>
          <w:rFonts w:ascii="Times New Roman" w:hAnsi="Times New Roman" w:cs="Times New Roman"/>
          <w:color w:val="000000"/>
          <w:sz w:val="44"/>
          <w:szCs w:val="44"/>
          <w:shd w:val="clear" w:color="auto" w:fill="FFFFFF"/>
        </w:rPr>
        <w:t>İlim ve “hikmet müminin kaybolmuş malıdır; onu nerede bulursa alır”(Tirmizi ilim 19)</w:t>
      </w:r>
      <w:r w:rsidRPr="008547B4">
        <w:rPr>
          <w:rFonts w:ascii="Times New Roman" w:hAnsi="Times New Roman" w:cs="Times New Roman"/>
          <w:color w:val="000000"/>
          <w:sz w:val="44"/>
          <w:szCs w:val="44"/>
          <w:shd w:val="clear" w:color="auto" w:fill="FFFFFF"/>
        </w:rPr>
        <w:t xml:space="preserve">. İslâm dininde ilim, Allah`ın rızasını kazanmak ve amel etmek için öğrenilir. İnsanoğlu için gerçek hayat, ilim ve irfanla </w:t>
      </w:r>
      <w:r w:rsidR="00F6721B" w:rsidRPr="008547B4">
        <w:rPr>
          <w:rFonts w:ascii="Times New Roman" w:hAnsi="Times New Roman" w:cs="Times New Roman"/>
          <w:color w:val="000000"/>
          <w:sz w:val="44"/>
          <w:szCs w:val="44"/>
          <w:shd w:val="clear" w:color="auto" w:fill="FFFFFF"/>
        </w:rPr>
        <w:t>kaim</w:t>
      </w:r>
      <w:r w:rsidRPr="008547B4">
        <w:rPr>
          <w:rFonts w:ascii="Times New Roman" w:hAnsi="Times New Roman" w:cs="Times New Roman"/>
          <w:color w:val="000000"/>
          <w:sz w:val="44"/>
          <w:szCs w:val="44"/>
          <w:shd w:val="clear" w:color="auto" w:fill="FFFFFF"/>
        </w:rPr>
        <w:t xml:space="preserve"> olacağından, öğrenmeyi ve öğretmeyi ihmâl edenler, hayatta dahi olsalar ölü sayılırlar.</w:t>
      </w:r>
    </w:p>
    <w:p w:rsidR="00D80AE1" w:rsidRPr="008547B4" w:rsidRDefault="009224A5" w:rsidP="00F6721B">
      <w:pPr>
        <w:spacing w:line="240" w:lineRule="auto"/>
        <w:ind w:firstLine="708"/>
        <w:jc w:val="both"/>
        <w:rPr>
          <w:rFonts w:ascii="Times New Roman" w:hAnsi="Times New Roman" w:cs="Times New Roman"/>
          <w:sz w:val="44"/>
          <w:szCs w:val="44"/>
        </w:rPr>
      </w:pPr>
      <w:r w:rsidRPr="008547B4">
        <w:rPr>
          <w:rFonts w:ascii="Times New Roman" w:eastAsia="Times New Roman" w:hAnsi="Times New Roman" w:cs="Times New Roman"/>
          <w:color w:val="000000"/>
          <w:sz w:val="44"/>
          <w:szCs w:val="44"/>
          <w:shd w:val="clear" w:color="auto" w:fill="FFFFFF"/>
        </w:rPr>
        <w:lastRenderedPageBreak/>
        <w:t xml:space="preserve"> </w:t>
      </w:r>
      <w:r w:rsidRPr="008547B4">
        <w:rPr>
          <w:rFonts w:ascii="Times New Roman" w:hAnsi="Times New Roman" w:cs="Times New Roman"/>
          <w:color w:val="000000"/>
          <w:sz w:val="44"/>
          <w:szCs w:val="44"/>
          <w:shd w:val="clear" w:color="auto" w:fill="FFFFFF"/>
        </w:rPr>
        <w:t xml:space="preserve">Öğrendiği bilgi, kendisini </w:t>
      </w:r>
      <w:r w:rsidR="00F6721B" w:rsidRPr="008547B4">
        <w:rPr>
          <w:rFonts w:ascii="Times New Roman" w:hAnsi="Times New Roman" w:cs="Times New Roman"/>
          <w:color w:val="000000"/>
          <w:sz w:val="44"/>
          <w:szCs w:val="44"/>
          <w:shd w:val="clear" w:color="auto" w:fill="FFFFFF"/>
        </w:rPr>
        <w:t>hakikate</w:t>
      </w:r>
      <w:r w:rsidRPr="008547B4">
        <w:rPr>
          <w:rFonts w:ascii="Times New Roman" w:hAnsi="Times New Roman" w:cs="Times New Roman"/>
          <w:color w:val="000000"/>
          <w:sz w:val="44"/>
          <w:szCs w:val="44"/>
          <w:shd w:val="clear" w:color="auto" w:fill="FFFFFF"/>
        </w:rPr>
        <w:t xml:space="preserve"> ulaştırmayan kimse, o bilginin  ancak hamalı-dır. İnsanın  hayatını düzenlemeyen, insanın üzerinde eseri görülmeyen ve insanı Allah ve </w:t>
      </w:r>
      <w:r w:rsidR="00F6721B" w:rsidRPr="008547B4">
        <w:rPr>
          <w:rFonts w:ascii="Times New Roman" w:hAnsi="Times New Roman" w:cs="Times New Roman"/>
          <w:color w:val="000000"/>
          <w:sz w:val="44"/>
          <w:szCs w:val="44"/>
          <w:shd w:val="clear" w:color="auto" w:fill="FFFFFF"/>
        </w:rPr>
        <w:t>Resulünün</w:t>
      </w:r>
      <w:r w:rsidRPr="008547B4">
        <w:rPr>
          <w:rFonts w:ascii="Times New Roman" w:hAnsi="Times New Roman" w:cs="Times New Roman"/>
          <w:color w:val="000000"/>
          <w:sz w:val="44"/>
          <w:szCs w:val="44"/>
          <w:shd w:val="clear" w:color="auto" w:fill="FFFFFF"/>
        </w:rPr>
        <w:t xml:space="preserve"> yoluna götürmeyen ilimde hayır yoktur. İslâm dini, ilim öğrenmeyi, bilgi sahibi olmayı ve </w:t>
      </w:r>
      <w:r w:rsidR="00F6721B" w:rsidRPr="008547B4">
        <w:rPr>
          <w:rFonts w:ascii="Times New Roman" w:hAnsi="Times New Roman" w:cs="Times New Roman"/>
          <w:color w:val="000000"/>
          <w:sz w:val="44"/>
          <w:szCs w:val="44"/>
          <w:shd w:val="clear" w:color="auto" w:fill="FFFFFF"/>
        </w:rPr>
        <w:t>cehaleti</w:t>
      </w:r>
      <w:r w:rsidRPr="008547B4">
        <w:rPr>
          <w:rFonts w:ascii="Times New Roman" w:hAnsi="Times New Roman" w:cs="Times New Roman"/>
          <w:color w:val="000000"/>
          <w:sz w:val="44"/>
          <w:szCs w:val="44"/>
          <w:shd w:val="clear" w:color="auto" w:fill="FFFFFF"/>
        </w:rPr>
        <w:t xml:space="preserve"> ortadan kaldırmayı hedefler. </w:t>
      </w:r>
      <w:r w:rsidR="00F6721B" w:rsidRPr="008547B4">
        <w:rPr>
          <w:rFonts w:ascii="Times New Roman" w:hAnsi="Times New Roman" w:cs="Times New Roman"/>
          <w:color w:val="000000"/>
          <w:sz w:val="44"/>
          <w:szCs w:val="44"/>
          <w:shd w:val="clear" w:color="auto" w:fill="FFFFFF"/>
        </w:rPr>
        <w:t>Çünkü</w:t>
      </w:r>
      <w:r w:rsidRPr="008547B4">
        <w:rPr>
          <w:rFonts w:ascii="Times New Roman" w:hAnsi="Times New Roman" w:cs="Times New Roman"/>
          <w:color w:val="000000"/>
          <w:sz w:val="44"/>
          <w:szCs w:val="44"/>
          <w:shd w:val="clear" w:color="auto" w:fill="FFFFFF"/>
        </w:rPr>
        <w:t xml:space="preserve"> insanın yaratılış gayesi, Allah’ı ve </w:t>
      </w:r>
      <w:r w:rsidR="00F6721B" w:rsidRPr="008547B4">
        <w:rPr>
          <w:rFonts w:ascii="Times New Roman" w:hAnsi="Times New Roman" w:cs="Times New Roman"/>
          <w:color w:val="000000"/>
          <w:sz w:val="44"/>
          <w:szCs w:val="44"/>
          <w:shd w:val="clear" w:color="auto" w:fill="FFFFFF"/>
        </w:rPr>
        <w:t>Resulünü</w:t>
      </w:r>
      <w:r w:rsidRPr="008547B4">
        <w:rPr>
          <w:rFonts w:ascii="Times New Roman" w:hAnsi="Times New Roman" w:cs="Times New Roman"/>
          <w:color w:val="000000"/>
          <w:sz w:val="44"/>
          <w:szCs w:val="44"/>
          <w:shd w:val="clear" w:color="auto" w:fill="FFFFFF"/>
        </w:rPr>
        <w:t xml:space="preserve"> tanımak ve O’nun emir ve yasaklarını yerine getirmekten ibaret olduğunu anlatmalıyız.</w:t>
      </w:r>
      <w:r w:rsidRPr="008547B4">
        <w:rPr>
          <w:rStyle w:val="apple-converted-space"/>
          <w:rFonts w:ascii="Times New Roman" w:hAnsi="Times New Roman" w:cs="Times New Roman"/>
          <w:color w:val="000000"/>
          <w:sz w:val="44"/>
          <w:szCs w:val="44"/>
          <w:shd w:val="clear" w:color="auto" w:fill="FFFFFF"/>
        </w:rPr>
        <w:t> </w:t>
      </w:r>
    </w:p>
    <w:p w:rsidR="00D80AE1" w:rsidRPr="008547B4" w:rsidRDefault="00F6721B" w:rsidP="008547B4">
      <w:pPr>
        <w:spacing w:before="280" w:after="280" w:line="240" w:lineRule="auto"/>
        <w:jc w:val="both"/>
        <w:rPr>
          <w:rFonts w:ascii="Times New Roman" w:hAnsi="Times New Roman" w:cs="Times New Roman"/>
          <w:sz w:val="44"/>
          <w:szCs w:val="44"/>
        </w:rPr>
      </w:pPr>
      <w:r>
        <w:rPr>
          <w:rFonts w:ascii="Times New Roman" w:eastAsia="Times New Roman" w:hAnsi="Times New Roman" w:cs="Times New Roman"/>
          <w:color w:val="000000"/>
          <w:sz w:val="44"/>
          <w:szCs w:val="44"/>
          <w:lang w:eastAsia="tr-TR"/>
        </w:rPr>
        <w:t xml:space="preserve"> İlim</w:t>
      </w:r>
      <w:r w:rsidR="009224A5" w:rsidRPr="008547B4">
        <w:rPr>
          <w:rFonts w:ascii="Times New Roman" w:eastAsia="Times New Roman" w:hAnsi="Times New Roman" w:cs="Times New Roman"/>
          <w:color w:val="000000"/>
          <w:sz w:val="44"/>
          <w:szCs w:val="44"/>
          <w:lang w:eastAsia="tr-TR"/>
        </w:rPr>
        <w:t xml:space="preserve">; insanı Allah ve </w:t>
      </w:r>
      <w:r w:rsidRPr="008547B4">
        <w:rPr>
          <w:rFonts w:ascii="Times New Roman" w:eastAsia="Times New Roman" w:hAnsi="Times New Roman" w:cs="Times New Roman"/>
          <w:color w:val="000000"/>
          <w:sz w:val="44"/>
          <w:szCs w:val="44"/>
          <w:lang w:eastAsia="tr-TR"/>
        </w:rPr>
        <w:t>Resulüne</w:t>
      </w:r>
      <w:r w:rsidR="009224A5" w:rsidRPr="008547B4">
        <w:rPr>
          <w:rFonts w:ascii="Times New Roman" w:eastAsia="Times New Roman" w:hAnsi="Times New Roman" w:cs="Times New Roman"/>
          <w:color w:val="000000"/>
          <w:sz w:val="44"/>
          <w:szCs w:val="44"/>
          <w:lang w:eastAsia="tr-TR"/>
        </w:rPr>
        <w:t xml:space="preserve"> (kurtuluşa) götürürse ilim olur. İlim hak ile bâtılı ayırt edebilmenin en önemli vasıtalarından biridir. Çünkü gerçek ilim, doğru bilgi, insanı Hakka ve </w:t>
      </w:r>
      <w:r w:rsidRPr="008547B4">
        <w:rPr>
          <w:rFonts w:ascii="Times New Roman" w:eastAsia="Times New Roman" w:hAnsi="Times New Roman" w:cs="Times New Roman"/>
          <w:color w:val="000000"/>
          <w:sz w:val="44"/>
          <w:szCs w:val="44"/>
          <w:lang w:eastAsia="tr-TR"/>
        </w:rPr>
        <w:t>hakikate</w:t>
      </w:r>
      <w:r w:rsidR="009224A5" w:rsidRPr="008547B4">
        <w:rPr>
          <w:rFonts w:ascii="Times New Roman" w:eastAsia="Times New Roman" w:hAnsi="Times New Roman" w:cs="Times New Roman"/>
          <w:color w:val="000000"/>
          <w:sz w:val="44"/>
          <w:szCs w:val="44"/>
          <w:lang w:eastAsia="tr-TR"/>
        </w:rPr>
        <w:t xml:space="preserve"> ulaştırır. Allah Teâlâ Kur'ân-ı Ke-rîm’de Zümer </w:t>
      </w:r>
      <w:r>
        <w:rPr>
          <w:rFonts w:ascii="Times New Roman" w:eastAsia="Times New Roman" w:hAnsi="Times New Roman" w:cs="Times New Roman"/>
          <w:color w:val="000000"/>
          <w:sz w:val="44"/>
          <w:szCs w:val="44"/>
          <w:lang w:eastAsia="tr-TR"/>
        </w:rPr>
        <w:t>su</w:t>
      </w:r>
      <w:r w:rsidRPr="008547B4">
        <w:rPr>
          <w:rFonts w:ascii="Times New Roman" w:eastAsia="Times New Roman" w:hAnsi="Times New Roman" w:cs="Times New Roman"/>
          <w:color w:val="000000"/>
          <w:sz w:val="44"/>
          <w:szCs w:val="44"/>
          <w:lang w:eastAsia="tr-TR"/>
        </w:rPr>
        <w:t>resinde</w:t>
      </w:r>
      <w:r w:rsidR="009224A5" w:rsidRPr="008547B4">
        <w:rPr>
          <w:rFonts w:ascii="Times New Roman" w:eastAsia="Times New Roman" w:hAnsi="Times New Roman" w:cs="Times New Roman"/>
          <w:color w:val="000000"/>
          <w:sz w:val="44"/>
          <w:szCs w:val="44"/>
          <w:lang w:eastAsia="tr-TR"/>
        </w:rPr>
        <w:t xml:space="preserve"> şöyle buyuruyor:</w:t>
      </w:r>
    </w:p>
    <w:p w:rsidR="00D80AE1" w:rsidRPr="008547B4" w:rsidRDefault="009224A5" w:rsidP="00F6721B">
      <w:pPr>
        <w:spacing w:before="280" w:after="280" w:line="240" w:lineRule="auto"/>
        <w:jc w:val="right"/>
        <w:rPr>
          <w:rFonts w:ascii="Times New Roman" w:eastAsia="Calibri" w:hAnsi="Times New Roman" w:cs="Times New Roman"/>
          <w:sz w:val="44"/>
          <w:szCs w:val="44"/>
          <w:lang w:eastAsia="zh-CN"/>
        </w:rPr>
      </w:pPr>
      <w:r w:rsidRPr="008547B4">
        <w:rPr>
          <w:rFonts w:ascii="Times New Roman" w:eastAsia="Times New Roman" w:hAnsi="Times New Roman" w:cs="Times New Roman"/>
          <w:color w:val="000000"/>
          <w:sz w:val="44"/>
          <w:szCs w:val="44"/>
          <w:rtl/>
          <w:lang w:eastAsia="tr-TR"/>
        </w:rPr>
        <w:t>قُلْ هَلْ يَسْتَوِي الَّذِينَ يَعْلَمُونَ وَالَّذِينَ لَا يَعْلَمُونَ</w:t>
      </w:r>
    </w:p>
    <w:p w:rsidR="00D80AE1" w:rsidRPr="00F6721B" w:rsidRDefault="009224A5" w:rsidP="008547B4">
      <w:pPr>
        <w:spacing w:before="280" w:after="280" w:line="240" w:lineRule="auto"/>
        <w:jc w:val="both"/>
        <w:rPr>
          <w:rFonts w:ascii="Times New Roman" w:hAnsi="Times New Roman" w:cs="Times New Roman"/>
          <w:sz w:val="32"/>
          <w:szCs w:val="32"/>
        </w:rPr>
      </w:pPr>
      <w:r w:rsidRPr="008547B4">
        <w:rPr>
          <w:rFonts w:ascii="Times New Roman" w:eastAsia="Times New Roman" w:hAnsi="Times New Roman" w:cs="Times New Roman"/>
          <w:b/>
          <w:bCs/>
          <w:color w:val="000000"/>
          <w:sz w:val="44"/>
          <w:szCs w:val="44"/>
          <w:lang w:eastAsia="tr-TR"/>
        </w:rPr>
        <w:t>"De ki: Hiç bilenlerle bilmeyenler bir olur mu?"</w:t>
      </w:r>
      <w:hyperlink r:id="rId10" w:anchor="_ftn4" w:history="1">
        <w:r w:rsidRPr="00F6721B">
          <w:rPr>
            <w:rStyle w:val="nternetBalants"/>
            <w:rFonts w:ascii="Times New Roman" w:eastAsia="Times New Roman" w:hAnsi="Times New Roman" w:cs="Times New Roman"/>
            <w:color w:val="000000"/>
            <w:sz w:val="32"/>
            <w:szCs w:val="32"/>
            <w:lang w:eastAsia="tr-TR"/>
          </w:rPr>
          <w:t>[Zümer 9]</w:t>
        </w:r>
      </w:hyperlink>
    </w:p>
    <w:p w:rsidR="00D80AE1" w:rsidRPr="008547B4" w:rsidRDefault="009224A5" w:rsidP="008547B4">
      <w:pPr>
        <w:spacing w:before="280" w:after="280" w:line="240" w:lineRule="auto"/>
        <w:jc w:val="both"/>
        <w:rPr>
          <w:rFonts w:ascii="Times New Roman" w:eastAsia="Calibri" w:hAnsi="Times New Roman" w:cs="Times New Roman"/>
          <w:sz w:val="44"/>
          <w:szCs w:val="44"/>
          <w:lang w:eastAsia="zh-CN"/>
        </w:rPr>
      </w:pPr>
      <w:r w:rsidRPr="008547B4">
        <w:rPr>
          <w:rFonts w:ascii="Times New Roman" w:eastAsia="Times New Roman" w:hAnsi="Times New Roman" w:cs="Times New Roman"/>
          <w:color w:val="000000"/>
          <w:sz w:val="44"/>
          <w:szCs w:val="44"/>
          <w:lang w:eastAsia="tr-TR"/>
        </w:rPr>
        <w:t xml:space="preserve"> İlim bitip tükenmeyen bir hazinedir. İlim hak ile batılı birbirinden ayırmanın yegâne yolu ve vasıtasıdır. İlmi öğrenip korumanın yolu; o ilmin gereği ile amel edip, onu hayata geçirmek ve uygulama alanına koymaktır. Yani bir ilim sadece öğrenilip bilinmek, başkalarına hava atmak, gururlanmak kibirlenmek için değil, yaşamak ve hayat tarzı haline getirilmek için elde edilir. Böyle olduğu takdirde faydalı ilim olur. İlim; amel edildiği müddetçe, sadece sahibine değil başka insanlara ve bütün canlılara da </w:t>
      </w:r>
      <w:r w:rsidRPr="008547B4">
        <w:rPr>
          <w:rFonts w:ascii="Times New Roman" w:eastAsia="Times New Roman" w:hAnsi="Times New Roman" w:cs="Times New Roman"/>
          <w:color w:val="000000"/>
          <w:sz w:val="44"/>
          <w:szCs w:val="44"/>
          <w:lang w:eastAsia="tr-TR"/>
        </w:rPr>
        <w:lastRenderedPageBreak/>
        <w:t>fayda verir. Fayda vermeyen ilimden sakınmak gerekir. Çünkü Peygamber Efendimiz (sav) şöyle duâ etmiştir:</w:t>
      </w:r>
    </w:p>
    <w:p w:rsidR="00D80AE1" w:rsidRPr="008547B4" w:rsidRDefault="009224A5" w:rsidP="00F6721B">
      <w:pPr>
        <w:spacing w:before="280" w:after="280" w:line="240" w:lineRule="auto"/>
        <w:jc w:val="right"/>
        <w:rPr>
          <w:rFonts w:ascii="Times New Roman" w:hAnsi="Times New Roman" w:cs="Times New Roman"/>
          <w:sz w:val="44"/>
          <w:szCs w:val="44"/>
        </w:rPr>
      </w:pPr>
      <w:r w:rsidRPr="008547B4">
        <w:rPr>
          <w:rFonts w:ascii="Times New Roman" w:eastAsia="Times New Roman" w:hAnsi="Times New Roman" w:cs="Times New Roman"/>
          <w:color w:val="000000"/>
          <w:sz w:val="44"/>
          <w:szCs w:val="44"/>
          <w:rtl/>
          <w:lang w:eastAsia="tr-TR"/>
        </w:rPr>
        <w:t>اللَّهُمَّ إِنِّي أَعُوذُ بِكَ مِنْ عِلمٍ لا يَنْفَعُ</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b/>
          <w:bCs/>
          <w:color w:val="000000"/>
          <w:sz w:val="44"/>
          <w:szCs w:val="44"/>
          <w:lang w:eastAsia="tr-TR"/>
        </w:rPr>
        <w:t xml:space="preserve"> “Allahım! Faydasız ilimden, sana sığınırım.”</w:t>
      </w:r>
      <w:hyperlink r:id="rId11" w:anchor="_ftn5" w:history="1">
        <w:r w:rsidRPr="008547B4">
          <w:rPr>
            <w:rStyle w:val="nternetBalants"/>
            <w:rFonts w:ascii="Times New Roman" w:eastAsia="Times New Roman" w:hAnsi="Times New Roman" w:cs="Times New Roman"/>
            <w:color w:val="000000"/>
            <w:sz w:val="44"/>
            <w:szCs w:val="44"/>
            <w:lang w:eastAsia="tr-TR"/>
          </w:rPr>
          <w:t>[İbni Mace,Mukaddime 17]</w:t>
        </w:r>
      </w:hyperlink>
    </w:p>
    <w:p w:rsidR="00D80AE1" w:rsidRPr="008547B4" w:rsidRDefault="009224A5" w:rsidP="008547B4">
      <w:pPr>
        <w:spacing w:before="280" w:after="280" w:line="240" w:lineRule="auto"/>
        <w:jc w:val="both"/>
        <w:rPr>
          <w:rFonts w:ascii="Times New Roman" w:hAnsi="Times New Roman" w:cs="Times New Roman"/>
          <w:sz w:val="44"/>
          <w:szCs w:val="44"/>
          <w:lang w:eastAsia="zh-CN"/>
        </w:rPr>
      </w:pPr>
      <w:r w:rsidRPr="008547B4">
        <w:rPr>
          <w:rFonts w:ascii="Times New Roman" w:eastAsia="Times New Roman" w:hAnsi="Times New Roman" w:cs="Times New Roman"/>
          <w:color w:val="000000"/>
          <w:sz w:val="44"/>
          <w:szCs w:val="44"/>
          <w:lang w:eastAsia="tr-TR"/>
        </w:rPr>
        <w:t xml:space="preserve"> Peygamber Efendimiz (s.a.v.) şöyle buyurmuşlardır:</w:t>
      </w:r>
    </w:p>
    <w:p w:rsidR="00D80AE1" w:rsidRPr="008547B4" w:rsidRDefault="009224A5" w:rsidP="00F6721B">
      <w:pPr>
        <w:spacing w:before="280" w:after="280" w:line="240" w:lineRule="auto"/>
        <w:jc w:val="right"/>
        <w:rPr>
          <w:rFonts w:ascii="Times New Roman" w:hAnsi="Times New Roman" w:cs="Times New Roman"/>
          <w:b/>
          <w:sz w:val="44"/>
          <w:szCs w:val="44"/>
        </w:rPr>
      </w:pPr>
      <w:r w:rsidRPr="008547B4">
        <w:rPr>
          <w:rFonts w:ascii="Times New Roman" w:eastAsia="Times New Roman" w:hAnsi="Times New Roman" w:cs="Times New Roman"/>
          <w:b/>
          <w:color w:val="000000"/>
          <w:sz w:val="44"/>
          <w:szCs w:val="44"/>
          <w:rtl/>
          <w:lang w:eastAsia="tr-TR"/>
        </w:rPr>
        <w:t>طَلَبُ الْعِلْمِ فَرِيضَةٌ عَلَى مُسْلِمٍ</w:t>
      </w:r>
    </w:p>
    <w:p w:rsidR="00D80AE1" w:rsidRPr="00F6721B" w:rsidRDefault="009224A5" w:rsidP="00F6721B">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b/>
          <w:bCs/>
          <w:color w:val="000000"/>
          <w:sz w:val="44"/>
          <w:szCs w:val="44"/>
          <w:lang w:eastAsia="tr-TR"/>
        </w:rPr>
        <w:t xml:space="preserve"> “</w:t>
      </w:r>
      <w:r w:rsidRPr="008547B4">
        <w:rPr>
          <w:rFonts w:ascii="Times New Roman" w:eastAsia="Times New Roman" w:hAnsi="Times New Roman" w:cs="Times New Roman"/>
          <w:b/>
          <w:bCs/>
          <w:i/>
          <w:iCs/>
          <w:color w:val="000000"/>
          <w:sz w:val="44"/>
          <w:szCs w:val="44"/>
          <w:lang w:eastAsia="tr-TR"/>
        </w:rPr>
        <w:t>İlim öğrenmek, her müslümana farzdır.</w:t>
      </w:r>
      <w:r w:rsidRPr="008547B4">
        <w:rPr>
          <w:rFonts w:ascii="Times New Roman" w:eastAsia="Times New Roman" w:hAnsi="Times New Roman" w:cs="Times New Roman"/>
          <w:b/>
          <w:bCs/>
          <w:color w:val="000000"/>
          <w:sz w:val="44"/>
          <w:szCs w:val="44"/>
          <w:lang w:eastAsia="tr-TR"/>
        </w:rPr>
        <w:t>”(</w:t>
      </w:r>
      <w:r w:rsidRPr="008547B4">
        <w:rPr>
          <w:rFonts w:ascii="Times New Roman" w:eastAsia="Times New Roman" w:hAnsi="Times New Roman" w:cs="Times New Roman"/>
          <w:color w:val="000000"/>
          <w:sz w:val="44"/>
          <w:szCs w:val="44"/>
          <w:lang w:eastAsia="tr-TR"/>
        </w:rPr>
        <w:t>İbni Mace Mukaddime 17)</w:t>
      </w:r>
      <w:bookmarkStart w:id="0" w:name="_GoBack"/>
      <w:bookmarkEnd w:id="0"/>
    </w:p>
    <w:p w:rsidR="00D80AE1" w:rsidRPr="008547B4" w:rsidRDefault="009224A5" w:rsidP="008547B4">
      <w:pPr>
        <w:spacing w:before="280" w:after="280" w:line="240" w:lineRule="auto"/>
        <w:jc w:val="both"/>
        <w:rPr>
          <w:rFonts w:ascii="Times New Roman" w:eastAsia="Calibri" w:hAnsi="Times New Roman" w:cs="Times New Roman"/>
          <w:sz w:val="44"/>
          <w:szCs w:val="44"/>
          <w:lang w:eastAsia="zh-CN"/>
        </w:rPr>
      </w:pPr>
      <w:r w:rsidRPr="008547B4">
        <w:rPr>
          <w:rFonts w:ascii="Times New Roman" w:eastAsia="Times New Roman" w:hAnsi="Times New Roman" w:cs="Times New Roman"/>
          <w:b/>
          <w:bCs/>
          <w:color w:val="000000"/>
          <w:sz w:val="44"/>
          <w:szCs w:val="44"/>
          <w:lang w:eastAsia="tr-TR"/>
        </w:rPr>
        <w:t xml:space="preserve"> İlim Öğrenme'nin Fazileti</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b/>
          <w:bCs/>
          <w:color w:val="000000"/>
          <w:sz w:val="44"/>
          <w:szCs w:val="44"/>
          <w:lang w:eastAsia="tr-TR"/>
        </w:rPr>
        <w:t xml:space="preserve"> Ayetler:</w:t>
      </w:r>
    </w:p>
    <w:p w:rsidR="00D80AE1" w:rsidRPr="008547B4" w:rsidRDefault="009224A5" w:rsidP="00F6721B">
      <w:pPr>
        <w:spacing w:before="280" w:after="280" w:line="240" w:lineRule="auto"/>
        <w:jc w:val="right"/>
        <w:rPr>
          <w:rFonts w:ascii="Times New Roman" w:hAnsi="Times New Roman" w:cs="Times New Roman"/>
          <w:sz w:val="44"/>
          <w:szCs w:val="44"/>
        </w:rPr>
      </w:pPr>
      <w:r w:rsidRPr="008547B4">
        <w:rPr>
          <w:rFonts w:ascii="Times New Roman" w:eastAsia="Times New Roman" w:hAnsi="Times New Roman" w:cs="Times New Roman"/>
          <w:color w:val="000000"/>
          <w:sz w:val="44"/>
          <w:szCs w:val="44"/>
          <w:rtl/>
          <w:lang w:eastAsia="tr-TR"/>
        </w:rPr>
        <w:t>وَمَا كَانَ الْمُؤْمِنُونَ لِيَنفِرُواْ كَآفَّةً فَلَوْلاَ نَفَرَ مِن كُلِّ فِرْقَةٍ مِّنْهُمْ طَآئِفَةٌ لِّيَتَفَقَّهُواْ فِي الدِّينِ وَلِيُنذِرُواْ قَوْمَهُمْ إِذَا رَجَعُواْ إِلَيْهِمْ لَعَلَّهُمْ يَحْذَرُونَ</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b/>
          <w:bCs/>
          <w:i/>
          <w:iCs/>
          <w:color w:val="000000"/>
          <w:sz w:val="44"/>
          <w:szCs w:val="44"/>
          <w:lang w:eastAsia="tr-TR"/>
        </w:rPr>
        <w:t>“</w:t>
      </w:r>
      <w:r w:rsidRPr="008547B4">
        <w:rPr>
          <w:rFonts w:ascii="Times New Roman" w:eastAsia="Times New Roman" w:hAnsi="Times New Roman" w:cs="Times New Roman"/>
          <w:b/>
          <w:bCs/>
          <w:color w:val="000000"/>
          <w:sz w:val="44"/>
          <w:szCs w:val="44"/>
          <w:lang w:eastAsia="tr-TR"/>
        </w:rPr>
        <w:t>Müminlerin hepsinin toptan sefere çıkmaları doğru değildir. Onların her kesiminde bir gurup dinde (dinî ilimlerde) geniş bilgi elde etmek ve kavimleri (savaştan) döndüklerinde onları ikaz etmek için geride kalmalıdır. Umulur ki sakınırlar.”(Tevbe:122)</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color w:val="000000"/>
          <w:sz w:val="44"/>
          <w:szCs w:val="44"/>
          <w:rtl/>
          <w:lang w:eastAsia="tr-TR"/>
        </w:rPr>
        <w:t>وَمَا أَرْسَلْنَا مِن قَبْلِكَ إِلاَّ رِجَالاً نُّوحِي إِلَيْهِمْ فَاسْأَلُواْ أَهْلَالذِّكْرِ إِن كُنتُمْ لاَ تَعْلَمُونَ</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b/>
          <w:bCs/>
          <w:color w:val="000000"/>
          <w:sz w:val="44"/>
          <w:szCs w:val="44"/>
          <w:lang w:eastAsia="tr-TR"/>
        </w:rPr>
        <w:t xml:space="preserve"> “Senden önce de, kendilerine vahyettiğimiz kişilerden başkasını peygamber olarak göndermedik. Eğer bilmiyorsanız, bilenlere sorun.”(Nahl:43)</w:t>
      </w:r>
    </w:p>
    <w:p w:rsidR="00D80AE1" w:rsidRPr="008547B4" w:rsidRDefault="009224A5" w:rsidP="00F6721B">
      <w:pPr>
        <w:spacing w:before="280" w:after="280" w:line="240" w:lineRule="auto"/>
        <w:jc w:val="right"/>
        <w:rPr>
          <w:rFonts w:ascii="Times New Roman" w:hAnsi="Times New Roman" w:cs="Times New Roman"/>
          <w:sz w:val="44"/>
          <w:szCs w:val="44"/>
        </w:rPr>
      </w:pPr>
      <w:r w:rsidRPr="008547B4">
        <w:rPr>
          <w:rFonts w:ascii="Times New Roman" w:eastAsia="Times New Roman" w:hAnsi="Times New Roman" w:cs="Times New Roman"/>
          <w:color w:val="000000"/>
          <w:sz w:val="44"/>
          <w:szCs w:val="44"/>
          <w:rtl/>
          <w:lang w:eastAsia="tr-TR"/>
        </w:rPr>
        <w:lastRenderedPageBreak/>
        <w:t>فَتَعَالَى اللَّهُ الْمَلِكُ الْحَقُّ وَلَا تَعْجَلْ بِالْقُرْآنِ مِن قَبْلِ أَن يُقْضَى إِلَيْكَ وَحْيُهُ وَقُل رَّبِّ زِدْنِي عِلْماً</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b/>
          <w:bCs/>
          <w:color w:val="000000"/>
          <w:sz w:val="44"/>
          <w:szCs w:val="44"/>
          <w:lang w:eastAsia="tr-TR"/>
        </w:rPr>
        <w:t xml:space="preserve"> “Gerçek hükümdar olan Allah, yücedir. Sana O'nun vahyi tamamlanmazdan önce (Kur'an'ı okumakta) acele etme ve "Rabbim, benim ilmimi artır" de.(Taha:114)</w:t>
      </w:r>
    </w:p>
    <w:p w:rsidR="00D80AE1" w:rsidRPr="00F6721B" w:rsidRDefault="009224A5" w:rsidP="00F6721B">
      <w:pPr>
        <w:spacing w:before="280" w:after="280" w:line="240" w:lineRule="auto"/>
        <w:jc w:val="right"/>
        <w:rPr>
          <w:rFonts w:ascii="Times New Roman" w:hAnsi="Times New Roman" w:cs="Times New Roman"/>
          <w:sz w:val="44"/>
          <w:szCs w:val="44"/>
        </w:rPr>
      </w:pPr>
      <w:r w:rsidRPr="00F6721B">
        <w:rPr>
          <w:rFonts w:ascii="Times New Roman" w:eastAsia="Times New Roman" w:hAnsi="Times New Roman" w:cs="Times New Roman"/>
          <w:color w:val="000000"/>
          <w:sz w:val="44"/>
          <w:szCs w:val="44"/>
          <w:lang w:eastAsia="tr-TR"/>
        </w:rPr>
        <w:t xml:space="preserve">... </w:t>
      </w:r>
      <w:r w:rsidRPr="00F6721B">
        <w:rPr>
          <w:rFonts w:ascii="Times New Roman" w:eastAsia="Times New Roman" w:hAnsi="Times New Roman" w:cs="Times New Roman"/>
          <w:color w:val="000000"/>
          <w:sz w:val="44"/>
          <w:szCs w:val="44"/>
          <w:rtl/>
          <w:lang w:eastAsia="tr-TR"/>
        </w:rPr>
        <w:t>إِنَّمَا يَخْشَى اللَّهَ مِنْ عِبَادِهِ الْعُلَمَا</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b/>
          <w:bCs/>
          <w:color w:val="000000"/>
          <w:sz w:val="44"/>
          <w:szCs w:val="44"/>
          <w:lang w:eastAsia="tr-TR"/>
        </w:rPr>
        <w:t xml:space="preserve"> "Allah'tan kulları içinde ancak ilim sahibi olanlar hakkıyla korkar."(Fatır:2...)</w:t>
      </w:r>
    </w:p>
    <w:p w:rsidR="00D80AE1" w:rsidRPr="008547B4" w:rsidRDefault="009224A5" w:rsidP="00F6721B">
      <w:pPr>
        <w:spacing w:before="280" w:after="280" w:line="240" w:lineRule="auto"/>
        <w:jc w:val="right"/>
        <w:rPr>
          <w:rFonts w:ascii="Times New Roman" w:hAnsi="Times New Roman" w:cs="Times New Roman"/>
          <w:sz w:val="44"/>
          <w:szCs w:val="44"/>
        </w:rPr>
      </w:pPr>
      <w:r w:rsidRPr="008547B4">
        <w:rPr>
          <w:rFonts w:ascii="Times New Roman" w:eastAsia="Times New Roman" w:hAnsi="Times New Roman" w:cs="Times New Roman"/>
          <w:b/>
          <w:color w:val="000000"/>
          <w:sz w:val="44"/>
          <w:szCs w:val="44"/>
          <w:rtl/>
          <w:lang w:eastAsia="tr-TR"/>
        </w:rPr>
        <w:t>يَرْفَعِ اللَّهُ الَّذِينَ آمَنُوا مِنكُمْ وَالَّذِينَ أُوتُوا الْعِلْمَ دَرَجَاتٍ</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b/>
          <w:bCs/>
          <w:color w:val="000000"/>
          <w:sz w:val="44"/>
          <w:szCs w:val="44"/>
          <w:lang w:eastAsia="tr-TR"/>
        </w:rPr>
        <w:t xml:space="preserve"> "Allah içinizden iman edenlerin ve kendilerine ilim verilenlerin derecelerini yükseltir."(Mücadele:11)</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b/>
          <w:bCs/>
          <w:color w:val="000000"/>
          <w:sz w:val="44"/>
          <w:szCs w:val="44"/>
          <w:lang w:eastAsia="tr-TR"/>
        </w:rPr>
        <w:t>Hadîsler:</w:t>
      </w:r>
    </w:p>
    <w:p w:rsidR="00D80AE1" w:rsidRPr="008547B4" w:rsidRDefault="009224A5" w:rsidP="00F6721B">
      <w:pPr>
        <w:spacing w:before="280" w:after="280" w:line="240" w:lineRule="auto"/>
        <w:jc w:val="right"/>
        <w:rPr>
          <w:rFonts w:ascii="Times New Roman" w:hAnsi="Times New Roman" w:cs="Times New Roman"/>
          <w:sz w:val="44"/>
          <w:szCs w:val="44"/>
        </w:rPr>
      </w:pPr>
      <w:r w:rsidRPr="008547B4">
        <w:rPr>
          <w:rFonts w:ascii="Times New Roman" w:eastAsia="Times New Roman" w:hAnsi="Times New Roman" w:cs="Times New Roman"/>
          <w:color w:val="000000"/>
          <w:sz w:val="44"/>
          <w:szCs w:val="44"/>
          <w:rtl/>
          <w:lang w:eastAsia="tr-TR"/>
        </w:rPr>
        <w:t>مَن خرَج في طَلَبِ العِلمِ ، فهو في سَبيلِ اللَّهِ حتى يرجِعَ</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b/>
          <w:bCs/>
          <w:color w:val="000000"/>
          <w:sz w:val="44"/>
          <w:szCs w:val="44"/>
          <w:lang w:eastAsia="tr-TR"/>
        </w:rPr>
        <w:t xml:space="preserve"> "İlim tahsil etmek için yolculuğa çıkan kimse, evine dönünceye kadar Allah yolundadır."(Tirmizi)</w:t>
      </w:r>
    </w:p>
    <w:p w:rsidR="00D80AE1" w:rsidRPr="008547B4" w:rsidRDefault="009224A5" w:rsidP="00F6721B">
      <w:pPr>
        <w:spacing w:before="280" w:after="280" w:line="240" w:lineRule="auto"/>
        <w:jc w:val="right"/>
        <w:rPr>
          <w:rFonts w:ascii="Times New Roman" w:hAnsi="Times New Roman" w:cs="Times New Roman"/>
          <w:sz w:val="44"/>
          <w:szCs w:val="44"/>
        </w:rPr>
      </w:pPr>
      <w:r w:rsidRPr="008547B4">
        <w:rPr>
          <w:rFonts w:ascii="Times New Roman" w:eastAsia="Times New Roman" w:hAnsi="Times New Roman" w:cs="Times New Roman"/>
          <w:color w:val="000000"/>
          <w:sz w:val="44"/>
          <w:szCs w:val="44"/>
          <w:rtl/>
          <w:lang w:eastAsia="tr-TR"/>
        </w:rPr>
        <w:t>إذا ماتَ ابْنُ آدَم انْقَطَع عَملُهُ إلاَّ مِنْ ثَلاثٍ : صَدقَةٍ جارية ، أوْ عِلمٍ يُنْتَفَعُ بِهِ ، أوْ وَلدٍ صالحٍ يدْعُو لَهُ</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b/>
          <w:bCs/>
          <w:color w:val="000000"/>
          <w:sz w:val="44"/>
          <w:szCs w:val="44"/>
          <w:lang w:eastAsia="tr-TR"/>
        </w:rPr>
        <w:t xml:space="preserve"> "İnsanoğlu öldüğü zaman bütün amellerinin sevabı da sona erer. Şu üç şey bundan müstesnadır: Sadaka-i câriye, istifade edilen ilim, kendisine dua eden hayırlı evlat.’’(Tirmizi)</w:t>
      </w:r>
    </w:p>
    <w:p w:rsidR="00D80AE1" w:rsidRPr="008547B4" w:rsidRDefault="009224A5" w:rsidP="00F6721B">
      <w:pPr>
        <w:spacing w:before="280" w:after="280" w:line="240" w:lineRule="auto"/>
        <w:jc w:val="right"/>
        <w:rPr>
          <w:rFonts w:ascii="Times New Roman" w:hAnsi="Times New Roman" w:cs="Times New Roman"/>
          <w:sz w:val="44"/>
          <w:szCs w:val="44"/>
        </w:rPr>
      </w:pPr>
      <w:r w:rsidRPr="008547B4">
        <w:rPr>
          <w:rFonts w:ascii="Times New Roman" w:eastAsia="Times New Roman" w:hAnsi="Times New Roman" w:cs="Times New Roman"/>
          <w:b/>
          <w:bCs/>
          <w:color w:val="000000"/>
          <w:sz w:val="44"/>
          <w:szCs w:val="44"/>
          <w:lang w:eastAsia="tr-TR"/>
        </w:rPr>
        <w:lastRenderedPageBreak/>
        <w:t>...</w:t>
      </w:r>
      <w:r w:rsidRPr="008547B4">
        <w:rPr>
          <w:rFonts w:ascii="Times New Roman" w:eastAsia="Times New Roman" w:hAnsi="Times New Roman" w:cs="Times New Roman"/>
          <w:color w:val="000000"/>
          <w:sz w:val="44"/>
          <w:szCs w:val="44"/>
          <w:rtl/>
          <w:lang w:eastAsia="tr-TR"/>
        </w:rPr>
        <w:t>ومَنْ سلَك طرِيقاً يَلْتَمِسُ فِيهِ عِلْماً ، سهَّلَ اللَّه لَهُ بِهِ طَرِيقاً إلى الجَنَّة</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b/>
          <w:bCs/>
          <w:color w:val="000000"/>
          <w:sz w:val="44"/>
          <w:szCs w:val="44"/>
          <w:lang w:eastAsia="tr-TR"/>
        </w:rPr>
        <w:t xml:space="preserve"> "Kim ilim tahsil etmek için bir yola girerse, Allah o kişiye cennetin yolunu kolaylaştırır."(Müslim). </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color w:val="000000"/>
          <w:sz w:val="44"/>
          <w:szCs w:val="44"/>
          <w:lang w:eastAsia="tr-TR"/>
        </w:rPr>
        <w:t xml:space="preserve">İlim, cennete giden bir yoldur, gurbette arkadaştır, yalnızlıkta sırdaştır, iki cihanda kurtuluştur, düşmana karşı siperdir, insan için hayâdır, gözler için ziyadır Nasıl ki insanın ölmemek için, yiyip içmesi gerekirse, Allah’ın emir ve yasaklarını yerine getirebilmesi için de, dinini, imânını öğrenmesi, ilim tahsil etmesi </w:t>
      </w:r>
      <w:r w:rsidR="00F6721B" w:rsidRPr="008547B4">
        <w:rPr>
          <w:rFonts w:ascii="Times New Roman" w:eastAsia="Times New Roman" w:hAnsi="Times New Roman" w:cs="Times New Roman"/>
          <w:color w:val="000000"/>
          <w:sz w:val="44"/>
          <w:szCs w:val="44"/>
          <w:lang w:eastAsia="tr-TR"/>
        </w:rPr>
        <w:t>gerekir.</w:t>
      </w:r>
      <w:r w:rsidRPr="008547B4">
        <w:rPr>
          <w:rFonts w:ascii="Times New Roman" w:eastAsia="Times New Roman" w:hAnsi="Times New Roman" w:cs="Times New Roman"/>
          <w:color w:val="000000"/>
          <w:sz w:val="44"/>
          <w:szCs w:val="44"/>
          <w:lang w:eastAsia="tr-TR"/>
        </w:rPr>
        <w:t xml:space="preserve"> </w:t>
      </w:r>
    </w:p>
    <w:p w:rsidR="00D80AE1" w:rsidRPr="008547B4" w:rsidRDefault="009224A5" w:rsidP="008547B4">
      <w:pPr>
        <w:spacing w:before="280" w:after="280" w:line="240" w:lineRule="auto"/>
        <w:jc w:val="both"/>
        <w:rPr>
          <w:rFonts w:ascii="Times New Roman" w:hAnsi="Times New Roman" w:cs="Times New Roman"/>
          <w:sz w:val="44"/>
          <w:szCs w:val="44"/>
        </w:rPr>
      </w:pPr>
      <w:r w:rsidRPr="008547B4">
        <w:rPr>
          <w:rFonts w:ascii="Times New Roman" w:eastAsia="Times New Roman" w:hAnsi="Times New Roman" w:cs="Times New Roman"/>
          <w:color w:val="000000"/>
          <w:sz w:val="44"/>
          <w:szCs w:val="44"/>
          <w:lang w:eastAsia="tr-TR"/>
        </w:rPr>
        <w:t>Yaz Kuran kurslarına gitmesini, okullarda ‘Seçmeli Ders’ olarak verilen Kur’an-ı Kerim, S</w:t>
      </w:r>
      <w:r w:rsidR="00F6721B">
        <w:rPr>
          <w:rFonts w:ascii="Times New Roman" w:eastAsia="Times New Roman" w:hAnsi="Times New Roman" w:cs="Times New Roman"/>
          <w:color w:val="000000"/>
          <w:sz w:val="44"/>
          <w:szCs w:val="44"/>
          <w:lang w:eastAsia="tr-TR"/>
        </w:rPr>
        <w:t>iyeri Nebi, Temel dini Bilgiler</w:t>
      </w:r>
      <w:r w:rsidRPr="008547B4">
        <w:rPr>
          <w:rFonts w:ascii="Times New Roman" w:eastAsia="Times New Roman" w:hAnsi="Times New Roman" w:cs="Times New Roman"/>
          <w:color w:val="000000"/>
          <w:sz w:val="44"/>
          <w:szCs w:val="44"/>
          <w:lang w:eastAsia="tr-TR"/>
        </w:rPr>
        <w:t xml:space="preserve"> derslerine katılmasını mutlaka sağlayalım.</w:t>
      </w:r>
    </w:p>
    <w:p w:rsidR="00495CC0" w:rsidRDefault="009224A5" w:rsidP="00495CC0">
      <w:pPr>
        <w:spacing w:before="280" w:after="280" w:line="240" w:lineRule="auto"/>
        <w:rPr>
          <w:rFonts w:ascii="Times New Roman" w:eastAsia="Times New Roman" w:hAnsi="Times New Roman" w:cs="Times New Roman"/>
          <w:color w:val="000000"/>
          <w:sz w:val="44"/>
          <w:szCs w:val="44"/>
          <w:lang w:eastAsia="tr-TR"/>
        </w:rPr>
      </w:pPr>
      <w:r w:rsidRPr="008547B4">
        <w:rPr>
          <w:rFonts w:ascii="Times New Roman" w:eastAsia="Times New Roman" w:hAnsi="Times New Roman" w:cs="Times New Roman"/>
          <w:color w:val="000000"/>
          <w:sz w:val="44"/>
          <w:szCs w:val="44"/>
          <w:lang w:eastAsia="tr-TR"/>
        </w:rPr>
        <w:t xml:space="preserve">Cenab-ı Hak cümlemizi aile reisliği görevini hakkıyla yerine getirenlerden eylesin, Ciğerparelerimize, rızasına muvafık bir hayat nasip eylesin.  Onları her türlü şer ve kötülükten korusun.    Amin                                                                                          </w:t>
      </w:r>
    </w:p>
    <w:p w:rsidR="00D80AE1" w:rsidRPr="008547B4" w:rsidRDefault="00495CC0" w:rsidP="00495CC0">
      <w:pPr>
        <w:spacing w:before="280" w:after="280" w:line="240" w:lineRule="auto"/>
        <w:jc w:val="right"/>
        <w:rPr>
          <w:rFonts w:ascii="Times New Roman" w:hAnsi="Times New Roman" w:cs="Times New Roman"/>
          <w:sz w:val="44"/>
          <w:szCs w:val="44"/>
        </w:rPr>
      </w:pPr>
      <w:r>
        <w:rPr>
          <w:rFonts w:ascii="Times New Roman" w:eastAsia="Times New Roman" w:hAnsi="Times New Roman" w:cs="Times New Roman"/>
          <w:color w:val="000000"/>
          <w:sz w:val="44"/>
          <w:szCs w:val="44"/>
          <w:lang w:eastAsia="tr-TR"/>
        </w:rPr>
        <w:t xml:space="preserve">   </w:t>
      </w:r>
      <w:r w:rsidR="009224A5" w:rsidRPr="008547B4">
        <w:rPr>
          <w:rFonts w:ascii="Times New Roman" w:eastAsia="Times New Roman" w:hAnsi="Times New Roman" w:cs="Times New Roman"/>
          <w:color w:val="000000"/>
          <w:sz w:val="44"/>
          <w:szCs w:val="44"/>
          <w:lang w:eastAsia="tr-TR"/>
        </w:rPr>
        <w:t>Ahmet DALAZ                                                                                     Merkez Ceza Evi Vaizi</w:t>
      </w:r>
    </w:p>
    <w:p w:rsidR="00D80AE1" w:rsidRPr="008547B4" w:rsidRDefault="00D80AE1" w:rsidP="008547B4">
      <w:pPr>
        <w:pStyle w:val="AralkYok"/>
        <w:jc w:val="both"/>
        <w:rPr>
          <w:rFonts w:ascii="Times New Roman" w:hAnsi="Times New Roman" w:cs="Times New Roman"/>
          <w:sz w:val="44"/>
          <w:szCs w:val="44"/>
        </w:rPr>
      </w:pPr>
    </w:p>
    <w:p w:rsidR="00D80AE1" w:rsidRPr="008547B4" w:rsidRDefault="00D80AE1" w:rsidP="008547B4">
      <w:pPr>
        <w:spacing w:line="240" w:lineRule="auto"/>
        <w:jc w:val="both"/>
        <w:rPr>
          <w:rFonts w:ascii="Times New Roman" w:hAnsi="Times New Roman" w:cs="Times New Roman"/>
          <w:sz w:val="44"/>
          <w:szCs w:val="44"/>
        </w:rPr>
        <w:sectPr w:rsidR="00D80AE1" w:rsidRPr="008547B4" w:rsidSect="008547B4">
          <w:type w:val="continuous"/>
          <w:pgSz w:w="11906" w:h="16838"/>
          <w:pgMar w:top="720" w:right="720" w:bottom="720" w:left="720" w:header="708" w:footer="708" w:gutter="0"/>
          <w:cols w:space="708"/>
          <w:formProt w:val="0"/>
          <w:docGrid w:linePitch="299" w:charSpace="-2049"/>
        </w:sectPr>
      </w:pPr>
    </w:p>
    <w:p w:rsidR="009224A5" w:rsidRPr="008547B4" w:rsidRDefault="009224A5" w:rsidP="008547B4">
      <w:pPr>
        <w:spacing w:line="240" w:lineRule="auto"/>
        <w:jc w:val="both"/>
        <w:rPr>
          <w:rFonts w:ascii="Times New Roman" w:hAnsi="Times New Roman" w:cs="Times New Roman"/>
          <w:sz w:val="44"/>
          <w:szCs w:val="44"/>
        </w:rPr>
      </w:pPr>
    </w:p>
    <w:sectPr w:rsidR="009224A5" w:rsidRPr="008547B4" w:rsidSect="008547B4">
      <w:type w:val="continuous"/>
      <w:pgSz w:w="11906" w:h="16838"/>
      <w:pgMar w:top="720" w:right="720" w:bottom="720" w:left="720" w:header="708" w:footer="708"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CAE" w:rsidRDefault="00B64CAE">
      <w:pPr>
        <w:spacing w:after="0" w:line="240" w:lineRule="auto"/>
      </w:pPr>
      <w:r>
        <w:separator/>
      </w:r>
    </w:p>
  </w:endnote>
  <w:endnote w:type="continuationSeparator" w:id="0">
    <w:p w:rsidR="00B64CAE" w:rsidRDefault="00B6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15777"/>
      <w:docPartObj>
        <w:docPartGallery w:val="Page Numbers (Bottom of Page)"/>
        <w:docPartUnique/>
      </w:docPartObj>
    </w:sdtPr>
    <w:sdtEndPr/>
    <w:sdtContent>
      <w:p w:rsidR="008547B4" w:rsidRDefault="008547B4">
        <w:pPr>
          <w:pStyle w:val="AltBilgi"/>
          <w:jc w:val="center"/>
        </w:pPr>
        <w:r>
          <w:fldChar w:fldCharType="begin"/>
        </w:r>
        <w:r>
          <w:instrText>PAGE   \* MERGEFORMAT</w:instrText>
        </w:r>
        <w:r>
          <w:fldChar w:fldCharType="separate"/>
        </w:r>
        <w:r w:rsidR="00F6721B">
          <w:rPr>
            <w:noProof/>
          </w:rPr>
          <w:t>29</w:t>
        </w:r>
        <w:r>
          <w:fldChar w:fldCharType="end"/>
        </w:r>
      </w:p>
    </w:sdtContent>
  </w:sdt>
  <w:p w:rsidR="00D80AE1" w:rsidRDefault="00D80A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CAE" w:rsidRDefault="00B64CAE">
      <w:pPr>
        <w:spacing w:after="0" w:line="240" w:lineRule="auto"/>
      </w:pPr>
      <w:r>
        <w:separator/>
      </w:r>
    </w:p>
  </w:footnote>
  <w:footnote w:type="continuationSeparator" w:id="0">
    <w:p w:rsidR="00B64CAE" w:rsidRDefault="00B6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426771"/>
      <w:docPartObj>
        <w:docPartGallery w:val="Page Numbers (Top of Page)"/>
        <w:docPartUnique/>
      </w:docPartObj>
    </w:sdtPr>
    <w:sdtEndPr/>
    <w:sdtContent>
      <w:p w:rsidR="008547B4" w:rsidRDefault="008547B4">
        <w:pPr>
          <w:pStyle w:val="stBilgi"/>
          <w:jc w:val="center"/>
        </w:pPr>
        <w:r>
          <w:fldChar w:fldCharType="begin"/>
        </w:r>
        <w:r>
          <w:instrText>PAGE   \* MERGEFORMAT</w:instrText>
        </w:r>
        <w:r>
          <w:fldChar w:fldCharType="separate"/>
        </w:r>
        <w:r w:rsidR="00F6721B">
          <w:rPr>
            <w:noProof/>
          </w:rPr>
          <w:t>29</w:t>
        </w:r>
        <w:r>
          <w:fldChar w:fldCharType="end"/>
        </w:r>
      </w:p>
    </w:sdtContent>
  </w:sdt>
  <w:p w:rsidR="00D80AE1" w:rsidRDefault="00D80AE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E1"/>
    <w:rsid w:val="000A37B7"/>
    <w:rsid w:val="002561AD"/>
    <w:rsid w:val="00495CC0"/>
    <w:rsid w:val="004B7520"/>
    <w:rsid w:val="008547B4"/>
    <w:rsid w:val="0089463B"/>
    <w:rsid w:val="008C15D9"/>
    <w:rsid w:val="009224A5"/>
    <w:rsid w:val="00B64CAE"/>
    <w:rsid w:val="00D80AE1"/>
    <w:rsid w:val="00F6721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6CA7"/>
  <w15:docId w15:val="{3E324F21-C555-4E8C-966C-6611CEAF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8A7"/>
    <w:pPr>
      <w:spacing w:after="200" w:line="276" w:lineRule="auto"/>
    </w:pPr>
    <w:rPr>
      <w:color w:val="00000A"/>
      <w:sz w:val="22"/>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150B77"/>
    <w:rPr>
      <w:i/>
      <w:iCs/>
      <w:color w:val="808080" w:themeColor="text1" w:themeTint="7F"/>
    </w:rPr>
  </w:style>
  <w:style w:type="character" w:customStyle="1" w:styleId="stbilgiChar">
    <w:name w:val="Üstbilgi Char"/>
    <w:basedOn w:val="VarsaylanParagrafYazTipi"/>
    <w:uiPriority w:val="99"/>
    <w:qFormat/>
    <w:rsid w:val="002F0F97"/>
  </w:style>
  <w:style w:type="character" w:customStyle="1" w:styleId="AltBilgiChar">
    <w:name w:val="Alt Bilgi Char"/>
    <w:basedOn w:val="VarsaylanParagrafYazTipi"/>
    <w:link w:val="AltBilgi"/>
    <w:uiPriority w:val="99"/>
    <w:qFormat/>
    <w:rsid w:val="002F0F97"/>
  </w:style>
  <w:style w:type="character" w:customStyle="1" w:styleId="nternetBalants">
    <w:name w:val="İnternet Bağlantısı"/>
    <w:basedOn w:val="VarsaylanParagrafYazTipi"/>
    <w:uiPriority w:val="99"/>
    <w:unhideWhenUsed/>
    <w:rsid w:val="000E48A7"/>
    <w:rPr>
      <w:color w:val="0000FF" w:themeColor="hyperlink"/>
      <w:u w:val="single"/>
    </w:rPr>
  </w:style>
  <w:style w:type="character" w:customStyle="1" w:styleId="apple-converted-space">
    <w:name w:val="apple-converted-space"/>
    <w:basedOn w:val="VarsaylanParagrafYazTipi"/>
    <w:qFormat/>
    <w:rsid w:val="00C81244"/>
  </w:style>
  <w:style w:type="character" w:customStyle="1" w:styleId="Gl1">
    <w:name w:val="Güçlü1"/>
    <w:qFormat/>
    <w:rsid w:val="00C81244"/>
    <w:rPr>
      <w:b/>
      <w:bCs/>
    </w:rPr>
  </w:style>
  <w:style w:type="character" w:customStyle="1" w:styleId="KuvvetliVurgu">
    <w:name w:val="Kuvvetli Vurgu"/>
    <w:qFormat/>
    <w:rPr>
      <w:b/>
      <w:bCs/>
    </w:rPr>
  </w:style>
  <w:style w:type="paragraph" w:customStyle="1" w:styleId="Balk">
    <w:name w:val="Başlık"/>
    <w:basedOn w:val="Normal"/>
    <w:next w:val="GvdeMetni"/>
    <w:qFormat/>
    <w:pPr>
      <w:keepNext/>
      <w:spacing w:before="240" w:after="120"/>
    </w:pPr>
    <w:rPr>
      <w:rFonts w:ascii="Arial" w:eastAsia="Microsoft YaHei" w:hAnsi="Arial" w:cs="Mangal"/>
      <w:sz w:val="28"/>
      <w:szCs w:val="28"/>
    </w:rPr>
  </w:style>
  <w:style w:type="paragraph" w:styleId="GvdeMetni">
    <w:name w:val="Body Text"/>
    <w:basedOn w:val="Normal"/>
    <w:pPr>
      <w:spacing w:after="140" w:line="288" w:lineRule="auto"/>
    </w:pPr>
  </w:style>
  <w:style w:type="paragraph" w:styleId="Liste">
    <w:name w:val="List"/>
    <w:basedOn w:val="GvdeMetni"/>
    <w:rPr>
      <w:rFonts w:ascii="Times New Roman" w:hAnsi="Times New Roman" w:cs="Mangal"/>
    </w:rPr>
  </w:style>
  <w:style w:type="paragraph" w:styleId="ResimYazs">
    <w:name w:val="caption"/>
    <w:basedOn w:val="Normal"/>
    <w:qFormat/>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styleId="AralkYok">
    <w:name w:val="No Spacing"/>
    <w:uiPriority w:val="1"/>
    <w:qFormat/>
    <w:rsid w:val="008E3331"/>
    <w:rPr>
      <w:color w:val="00000A"/>
      <w:sz w:val="22"/>
    </w:rPr>
  </w:style>
  <w:style w:type="paragraph" w:styleId="stBilgi">
    <w:name w:val="header"/>
    <w:basedOn w:val="Normal"/>
    <w:link w:val="stBilgiChar0"/>
    <w:uiPriority w:val="99"/>
    <w:unhideWhenUsed/>
    <w:rsid w:val="002F0F97"/>
    <w:pPr>
      <w:tabs>
        <w:tab w:val="center" w:pos="4536"/>
        <w:tab w:val="right" w:pos="9072"/>
      </w:tabs>
      <w:spacing w:after="0" w:line="240" w:lineRule="auto"/>
    </w:pPr>
  </w:style>
  <w:style w:type="paragraph" w:styleId="AltBilgi">
    <w:name w:val="footer"/>
    <w:basedOn w:val="Normal"/>
    <w:link w:val="AltBilgiChar"/>
    <w:uiPriority w:val="99"/>
    <w:unhideWhenUsed/>
    <w:rsid w:val="002F0F97"/>
    <w:pPr>
      <w:tabs>
        <w:tab w:val="center" w:pos="4536"/>
        <w:tab w:val="right" w:pos="9072"/>
      </w:tabs>
      <w:spacing w:after="0" w:line="240" w:lineRule="auto"/>
    </w:pPr>
  </w:style>
  <w:style w:type="paragraph" w:customStyle="1" w:styleId="Default">
    <w:name w:val="Default"/>
    <w:uiPriority w:val="99"/>
    <w:qFormat/>
    <w:rsid w:val="00E01DDE"/>
    <w:pPr>
      <w:widowControl w:val="0"/>
      <w:suppressAutoHyphens/>
    </w:pPr>
    <w:rPr>
      <w:rFonts w:ascii="Times New Roman" w:eastAsia="Times New Roman" w:hAnsi="Times New Roman" w:cs="Times New Roman"/>
      <w:color w:val="000000"/>
      <w:sz w:val="24"/>
      <w:szCs w:val="24"/>
      <w:lang w:eastAsia="zh-CN" w:bidi="hi-IN"/>
    </w:rPr>
  </w:style>
  <w:style w:type="paragraph" w:styleId="NormalWeb">
    <w:name w:val="Normal (Web)"/>
    <w:basedOn w:val="Normal"/>
    <w:semiHidden/>
    <w:unhideWhenUsed/>
    <w:qFormat/>
    <w:rsid w:val="00C81244"/>
    <w:pPr>
      <w:suppressAutoHyphens/>
      <w:bidi/>
      <w:spacing w:before="280" w:after="142" w:line="288" w:lineRule="auto"/>
      <w:jc w:val="both"/>
    </w:pPr>
    <w:rPr>
      <w:rFonts w:ascii="Times New Roman" w:eastAsia="Times New Roman" w:hAnsi="Times New Roman" w:cs="Times New Roman"/>
      <w:color w:val="000000"/>
      <w:sz w:val="24"/>
      <w:szCs w:val="24"/>
      <w:lang w:eastAsia="zh-CN"/>
    </w:rPr>
  </w:style>
  <w:style w:type="paragraph" w:customStyle="1" w:styleId="western">
    <w:name w:val="western"/>
    <w:basedOn w:val="Normal"/>
    <w:qFormat/>
    <w:rsid w:val="00C81244"/>
    <w:pPr>
      <w:suppressAutoHyphens/>
      <w:bidi/>
      <w:spacing w:before="280" w:after="142" w:line="288" w:lineRule="auto"/>
      <w:jc w:val="both"/>
    </w:pPr>
    <w:rPr>
      <w:rFonts w:ascii="Times New Roman" w:eastAsia="Times New Roman" w:hAnsi="Times New Roman" w:cs="Times New Roman"/>
      <w:color w:val="000000"/>
      <w:sz w:val="24"/>
      <w:szCs w:val="24"/>
      <w:lang w:eastAsia="zh-CN"/>
    </w:rPr>
  </w:style>
  <w:style w:type="paragraph" w:customStyle="1" w:styleId="AralkYok1">
    <w:name w:val="Aralık Yok1"/>
    <w:qFormat/>
    <w:rsid w:val="00C81244"/>
    <w:pPr>
      <w:suppressAutoHyphens/>
    </w:pPr>
    <w:rPr>
      <w:rFonts w:ascii="Calibri" w:eastAsia="Calibri" w:hAnsi="Calibri" w:cs="Times New Roman"/>
      <w:color w:val="00000A"/>
      <w:sz w:val="22"/>
      <w:lang w:eastAsia="zh-CN"/>
    </w:rPr>
  </w:style>
  <w:style w:type="character" w:customStyle="1" w:styleId="stBilgiChar0">
    <w:name w:val="Üst Bilgi Char"/>
    <w:basedOn w:val="VarsaylanParagrafYazTipi"/>
    <w:link w:val="stBilgi"/>
    <w:uiPriority w:val="99"/>
    <w:rsid w:val="008547B4"/>
    <w:rPr>
      <w:color w:val="00000A"/>
      <w:sz w:val="22"/>
    </w:rPr>
  </w:style>
  <w:style w:type="paragraph" w:styleId="BalonMetni">
    <w:name w:val="Balloon Text"/>
    <w:basedOn w:val="Normal"/>
    <w:link w:val="BalonMetniChar"/>
    <w:uiPriority w:val="99"/>
    <w:semiHidden/>
    <w:unhideWhenUsed/>
    <w:rsid w:val="00495C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5CC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hbiaksit.com/haber_detay.asp?haberID=4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slamdahayat.com/news.php?readmore=290" TargetMode="External"/><Relationship Id="rId5" Type="http://schemas.openxmlformats.org/officeDocument/2006/relationships/footnotes" Target="footnotes.xml"/><Relationship Id="rId10" Type="http://schemas.openxmlformats.org/officeDocument/2006/relationships/hyperlink" Target="http://www.islamdahayat.com/news.php?readmore=290"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45A5-1EEE-4AD8-A810-22285D86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29</Pages>
  <Words>5491</Words>
  <Characters>31301</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dc:description/>
  <cp:lastModifiedBy>Yasin TURBAY</cp:lastModifiedBy>
  <cp:revision>60</cp:revision>
  <cp:lastPrinted>2019-02-14T06:22:00Z</cp:lastPrinted>
  <dcterms:created xsi:type="dcterms:W3CDTF">2019-02-09T17:21:00Z</dcterms:created>
  <dcterms:modified xsi:type="dcterms:W3CDTF">2019-02-19T07:11:00Z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-=[By NeC]=-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